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70" w:rsidRPr="009C1830" w:rsidRDefault="00777070" w:rsidP="009C1830">
      <w:pPr>
        <w:pStyle w:val="Titolo1"/>
      </w:pPr>
      <w:r w:rsidRPr="00EC7BDB">
        <w:rPr>
          <w:noProof/>
        </w:rPr>
        <w:t>TERAPIA DELLA NEURO E PSICOMOTRICITÀ DELL'ETÀ EVOLUTIVA (L/SNT2)</w:t>
      </w:r>
    </w:p>
    <w:p w:rsidR="00777070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473A87" w:rsidRDefault="00777070" w:rsidP="00AB4986">
      <w:pPr>
        <w:jc w:val="center"/>
        <w:rPr>
          <w:rFonts w:ascii="PT Sans Narrow" w:hAnsi="PT Sans Narrow"/>
          <w:b/>
          <w:i/>
        </w:rPr>
      </w:pPr>
      <w:r w:rsidRPr="00473A87">
        <w:rPr>
          <w:rFonts w:ascii="PT Sans Narrow" w:hAnsi="PT Sans Narrow"/>
          <w:b/>
          <w:i/>
        </w:rPr>
        <w:t>Indagine Almalaurea (201</w:t>
      </w:r>
      <w:r w:rsidR="00261699">
        <w:rPr>
          <w:rFonts w:ascii="PT Sans Narrow" w:hAnsi="PT Sans Narrow"/>
          <w:b/>
          <w:i/>
        </w:rPr>
        <w:t>8</w:t>
      </w:r>
      <w:bookmarkStart w:id="0" w:name="_GoBack"/>
      <w:bookmarkEnd w:id="0"/>
      <w:r w:rsidRPr="00473A87">
        <w:rPr>
          <w:rFonts w:ascii="PT Sans Narrow" w:hAnsi="PT Sans Narrow"/>
          <w:b/>
          <w:i/>
        </w:rPr>
        <w:t xml:space="preserve">) - </w:t>
      </w:r>
      <w:r w:rsidRPr="00473A87">
        <w:rPr>
          <w:rFonts w:ascii="PT Sans Narrow" w:hAnsi="PT Sans Narrow"/>
          <w:b/>
          <w:i/>
          <w:noProof/>
        </w:rPr>
        <w:t>22</w:t>
      </w:r>
      <w:r w:rsidRPr="00473A87">
        <w:rPr>
          <w:rFonts w:ascii="PT Sans Narrow" w:hAnsi="PT Sans Narrow"/>
          <w:b/>
          <w:i/>
        </w:rPr>
        <w:t xml:space="preserve"> laureati, </w:t>
      </w:r>
      <w:r w:rsidRPr="00473A87">
        <w:rPr>
          <w:rFonts w:ascii="PT Sans Narrow" w:hAnsi="PT Sans Narrow"/>
          <w:b/>
          <w:i/>
          <w:noProof/>
        </w:rPr>
        <w:t>19</w:t>
      </w:r>
      <w:r w:rsidRPr="00473A87">
        <w:rPr>
          <w:rFonts w:ascii="PT Sans Narrow" w:hAnsi="PT Sans Narrow"/>
          <w:b/>
          <w:i/>
        </w:rPr>
        <w:t xml:space="preserve"> intervistati a 1 anno dalla laurea</w:t>
      </w:r>
    </w:p>
    <w:p w:rsidR="00777070" w:rsidRPr="00473A87" w:rsidRDefault="00777070" w:rsidP="00AB4986">
      <w:pPr>
        <w:jc w:val="center"/>
        <w:rPr>
          <w:rFonts w:ascii="PT Sans Narrow" w:hAnsi="PT Sans Narrow"/>
          <w:b/>
          <w:i/>
        </w:rPr>
      </w:pPr>
      <w:r w:rsidRPr="00473A87">
        <w:rPr>
          <w:rFonts w:ascii="PT Sans Narrow" w:hAnsi="PT Sans Narrow"/>
          <w:b/>
          <w:i/>
        </w:rPr>
        <w:t xml:space="preserve">Tasso di risposta: </w:t>
      </w:r>
      <w:r w:rsidRPr="00473A87">
        <w:rPr>
          <w:rFonts w:ascii="PT Sans Narrow" w:hAnsi="PT Sans Narrow"/>
          <w:b/>
          <w:i/>
          <w:noProof/>
        </w:rPr>
        <w:t>86,36</w:t>
      </w:r>
      <w:r w:rsidRPr="00473A87">
        <w:rPr>
          <w:rFonts w:ascii="PT Sans Narrow" w:hAnsi="PT Sans Narrow"/>
          <w:b/>
          <w:i/>
        </w:rPr>
        <w:t>%</w:t>
      </w:r>
    </w:p>
    <w:p w:rsidR="00777070" w:rsidRPr="00DF7FB5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DF7FB5" w:rsidRDefault="00777070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Condizione occupazionale e formativa (%)</w:t>
      </w:r>
    </w:p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98"/>
      </w:tblGrid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 non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68,4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15,8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</w:t>
            </w:r>
            <w:r>
              <w:rPr>
                <w:rFonts w:ascii="PT Sans Narrow" w:hAnsi="PT Sans Narrow"/>
                <w:b/>
                <w:sz w:val="16"/>
                <w:szCs w:val="16"/>
              </w:rPr>
              <w:t>, non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5"/>
        <w:gridCol w:w="425"/>
        <w:gridCol w:w="2139"/>
        <w:gridCol w:w="1202"/>
      </w:tblGrid>
      <w:tr w:rsidR="00777070" w:rsidRPr="00DF7FB5" w:rsidTr="00981D49">
        <w:trPr>
          <w:trHeight w:val="300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070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Condizione occupazionale (%)</w:t>
            </w:r>
          </w:p>
          <w:p w:rsidR="00777070" w:rsidRPr="00AB4986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78,9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73,68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058"/>
      </w:tblGrid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4,4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</w:t>
      </w:r>
      <w:r w:rsidRPr="00DF7FB5">
        <w:rPr>
          <w:rFonts w:ascii="PT Sans Narrow" w:hAnsi="PT Sans Narrow"/>
          <w:b/>
          <w:i/>
          <w:sz w:val="16"/>
          <w:szCs w:val="16"/>
        </w:rPr>
        <w:t xml:space="preserve"> (%)</w:t>
      </w:r>
    </w:p>
    <w:p w:rsidR="00777070" w:rsidRPr="00BA5068" w:rsidRDefault="00777070" w:rsidP="006624DF">
      <w:pPr>
        <w:jc w:val="center"/>
        <w:rPr>
          <w:rFonts w:ascii="PT Sans Narrow" w:hAnsi="PT Sans Narrow"/>
          <w:i/>
          <w:sz w:val="10"/>
          <w:szCs w:val="10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42,9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14,3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21,4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21,4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643"/>
        <w:gridCol w:w="629"/>
      </w:tblGrid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1126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882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934</w:t>
            </w:r>
          </w:p>
        </w:tc>
      </w:tr>
    </w:tbl>
    <w:p w:rsidR="00777070" w:rsidRPr="00DF7FB5" w:rsidRDefault="00777070" w:rsidP="003C632B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Default="00777070">
      <w:r>
        <w:br w:type="page"/>
      </w:r>
    </w:p>
    <w:tbl>
      <w:tblPr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07"/>
        <w:gridCol w:w="1014"/>
        <w:gridCol w:w="1701"/>
        <w:gridCol w:w="1112"/>
      </w:tblGrid>
      <w:tr w:rsidR="00777070" w:rsidRPr="00DF7FB5" w:rsidTr="00A121B8">
        <w:trPr>
          <w:trHeight w:val="300"/>
          <w:jc w:val="center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t>Utilizzo delle competenze acquisite con la laurea (%)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777070" w:rsidRPr="00DF7FB5" w:rsidTr="00A121B8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71,4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64,3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35,7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7"/>
      </w:tblGrid>
      <w:tr w:rsidR="00777070" w:rsidRPr="00DF7FB5" w:rsidTr="00A121B8">
        <w:trPr>
          <w:trHeight w:val="300"/>
          <w:jc w:val="center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br w:type="page"/>
            </w: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Efficacia della laurea nel lavoro svolto (%)</w:t>
            </w:r>
          </w:p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71,4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28,6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7,7</w:t>
            </w:r>
          </w:p>
        </w:tc>
      </w:tr>
    </w:tbl>
    <w:p w:rsidR="00C24163" w:rsidRDefault="00C24163" w:rsidP="00407F9A">
      <w:pPr>
        <w:pStyle w:val="Titolo1"/>
        <w:rPr>
          <w:b w:val="0"/>
          <w:i/>
        </w:rPr>
      </w:pPr>
    </w:p>
    <w:p w:rsidR="00C24163" w:rsidRDefault="00C24163" w:rsidP="00C24163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C24163" w:rsidRPr="00A41381" w:rsidRDefault="00C24163" w:rsidP="00C24163">
      <w:pPr>
        <w:jc w:val="center"/>
        <w:rPr>
          <w:rFonts w:ascii="PT Sans Narrow" w:hAnsi="PT Sans Narrow"/>
          <w:b/>
        </w:rPr>
      </w:pPr>
      <w:r w:rsidRPr="00A41381"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C24163" w:rsidRPr="00A41381" w:rsidRDefault="00C24163" w:rsidP="00C24163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C24163" w:rsidRPr="00A41381" w:rsidTr="00D92EBB">
        <w:tc>
          <w:tcPr>
            <w:tcW w:w="4786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C24163" w:rsidRPr="00A41381" w:rsidTr="00D92EBB">
        <w:tc>
          <w:tcPr>
            <w:tcW w:w="4786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4163" w:rsidRPr="00A41381" w:rsidTr="00D92EBB">
        <w:tc>
          <w:tcPr>
            <w:tcW w:w="4786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4163" w:rsidRPr="00A41381" w:rsidTr="00D92EBB">
        <w:tc>
          <w:tcPr>
            <w:tcW w:w="4786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areonautica, areospaziale, navale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4163" w:rsidRPr="00A41381" w:rsidTr="00D92EBB">
        <w:tc>
          <w:tcPr>
            <w:tcW w:w="4786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4163" w:rsidRPr="00A41381" w:rsidTr="00D92EBB">
        <w:tc>
          <w:tcPr>
            <w:tcW w:w="4786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4163" w:rsidRPr="00A41381" w:rsidTr="00D92EBB">
        <w:tc>
          <w:tcPr>
            <w:tcW w:w="4786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4163" w:rsidRPr="00A41381" w:rsidTr="00D92EBB">
        <w:tc>
          <w:tcPr>
            <w:tcW w:w="4786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4163" w:rsidRPr="00A41381" w:rsidTr="00D92EBB">
        <w:tc>
          <w:tcPr>
            <w:tcW w:w="4786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4163" w:rsidRPr="00A41381" w:rsidTr="00D92EBB">
        <w:tc>
          <w:tcPr>
            <w:tcW w:w="4786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4163" w:rsidRPr="00A41381" w:rsidTr="00D92EBB">
        <w:tc>
          <w:tcPr>
            <w:tcW w:w="4786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C24163" w:rsidRPr="00A41381" w:rsidTr="00D92EBB">
        <w:tc>
          <w:tcPr>
            <w:tcW w:w="4786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4163" w:rsidRPr="00A41381" w:rsidTr="00D92EBB">
        <w:tc>
          <w:tcPr>
            <w:tcW w:w="4786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4163" w:rsidRPr="00A41381" w:rsidTr="00D92EBB">
        <w:tc>
          <w:tcPr>
            <w:tcW w:w="4786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4163" w:rsidRPr="00A41381" w:rsidTr="00D92EBB">
        <w:tc>
          <w:tcPr>
            <w:tcW w:w="4786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4163" w:rsidRPr="00A41381" w:rsidTr="00D92EBB">
        <w:tc>
          <w:tcPr>
            <w:tcW w:w="4786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4163" w:rsidRPr="00A41381" w:rsidTr="00D92EBB">
        <w:tc>
          <w:tcPr>
            <w:tcW w:w="4786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4163" w:rsidRPr="00A41381" w:rsidTr="00D92EBB">
        <w:tc>
          <w:tcPr>
            <w:tcW w:w="4786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4163" w:rsidRPr="00A41381" w:rsidTr="00D92EBB">
        <w:tc>
          <w:tcPr>
            <w:tcW w:w="4786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4163" w:rsidRPr="00A41381" w:rsidTr="00D92EBB">
        <w:tc>
          <w:tcPr>
            <w:tcW w:w="4786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4163" w:rsidRPr="00A41381" w:rsidTr="00D92EBB">
        <w:tc>
          <w:tcPr>
            <w:tcW w:w="4786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4163" w:rsidRPr="00A41381" w:rsidTr="00D92EBB">
        <w:tc>
          <w:tcPr>
            <w:tcW w:w="4786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C24163" w:rsidRPr="00A41381" w:rsidTr="00D92EBB">
        <w:tc>
          <w:tcPr>
            <w:tcW w:w="4786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4163" w:rsidRPr="00A41381" w:rsidTr="00D92EBB">
        <w:tc>
          <w:tcPr>
            <w:tcW w:w="4786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4163" w:rsidRPr="00A41381" w:rsidTr="00D92EBB">
        <w:tc>
          <w:tcPr>
            <w:tcW w:w="4786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C24163" w:rsidRPr="00A41381" w:rsidTr="00D92EBB">
        <w:tc>
          <w:tcPr>
            <w:tcW w:w="4786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4163" w:rsidRPr="00A41381" w:rsidTr="00D92EBB">
        <w:tc>
          <w:tcPr>
            <w:tcW w:w="4786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4163" w:rsidRPr="00A41381" w:rsidTr="00D92EBB">
        <w:tc>
          <w:tcPr>
            <w:tcW w:w="4786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4163" w:rsidRPr="00A41381" w:rsidTr="00D92EBB">
        <w:tc>
          <w:tcPr>
            <w:tcW w:w="4786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C24163" w:rsidRPr="00A41381" w:rsidRDefault="00C24163" w:rsidP="00D92EB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</w:tbl>
    <w:p w:rsidR="00777070" w:rsidRPr="00503FB8" w:rsidRDefault="00777070" w:rsidP="00407F9A">
      <w:pPr>
        <w:pStyle w:val="Titolo1"/>
        <w:rPr>
          <w:b w:val="0"/>
          <w:i/>
        </w:rPr>
      </w:pPr>
    </w:p>
    <w:sectPr w:rsidR="00777070" w:rsidRPr="00503FB8" w:rsidSect="00407F9A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42" w:rsidRDefault="00417442" w:rsidP="00DC3D4B">
      <w:r>
        <w:separator/>
      </w:r>
    </w:p>
  </w:endnote>
  <w:endnote w:type="continuationSeparator" w:id="0">
    <w:p w:rsidR="00417442" w:rsidRDefault="00417442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261699">
          <w:rPr>
            <w:rFonts w:ascii="PT Sans Narrow" w:hAnsi="PT Sans Narrow"/>
            <w:noProof/>
            <w:sz w:val="16"/>
            <w:szCs w:val="16"/>
          </w:rPr>
          <w:t>- 3 -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42" w:rsidRDefault="00417442" w:rsidP="00DC3D4B">
      <w:r>
        <w:separator/>
      </w:r>
    </w:p>
  </w:footnote>
  <w:footnote w:type="continuationSeparator" w:id="0">
    <w:p w:rsidR="00417442" w:rsidRDefault="00417442" w:rsidP="00DC3D4B">
      <w:r>
        <w:continuationSeparator/>
      </w:r>
    </w:p>
  </w:footnote>
  <w:footnote w:id="1"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100*(Num. Occupati/Pop. di riferimento), dove gli occupati sono gli intervistati che al momento della rilevazione hanno dichiarato di possedere un’occupazione.</w:t>
      </w:r>
    </w:p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777070" w:rsidRDefault="00777070">
      <w:pPr>
        <w:pStyle w:val="Testonotaapidipagina"/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C0E6E"/>
    <w:rsid w:val="001072B4"/>
    <w:rsid w:val="00116E8F"/>
    <w:rsid w:val="00132B2E"/>
    <w:rsid w:val="0017235C"/>
    <w:rsid w:val="00183104"/>
    <w:rsid w:val="00186BF9"/>
    <w:rsid w:val="00210370"/>
    <w:rsid w:val="00240BCD"/>
    <w:rsid w:val="00261699"/>
    <w:rsid w:val="00274441"/>
    <w:rsid w:val="002956BF"/>
    <w:rsid w:val="002C4678"/>
    <w:rsid w:val="002C6EDB"/>
    <w:rsid w:val="002E5371"/>
    <w:rsid w:val="003231E8"/>
    <w:rsid w:val="003809F9"/>
    <w:rsid w:val="003A2ED0"/>
    <w:rsid w:val="003A3FA6"/>
    <w:rsid w:val="003A4666"/>
    <w:rsid w:val="003C27E7"/>
    <w:rsid w:val="003C632B"/>
    <w:rsid w:val="003D3222"/>
    <w:rsid w:val="003E3D6D"/>
    <w:rsid w:val="003F2B40"/>
    <w:rsid w:val="00407F9A"/>
    <w:rsid w:val="00417442"/>
    <w:rsid w:val="00435B4B"/>
    <w:rsid w:val="00455AA8"/>
    <w:rsid w:val="00473A87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A0774"/>
    <w:rsid w:val="005B099E"/>
    <w:rsid w:val="005C5DB1"/>
    <w:rsid w:val="005E689E"/>
    <w:rsid w:val="005F3498"/>
    <w:rsid w:val="0062340E"/>
    <w:rsid w:val="006274DC"/>
    <w:rsid w:val="006624DF"/>
    <w:rsid w:val="006C0681"/>
    <w:rsid w:val="006F0317"/>
    <w:rsid w:val="00715C5D"/>
    <w:rsid w:val="007212D7"/>
    <w:rsid w:val="00731662"/>
    <w:rsid w:val="00751502"/>
    <w:rsid w:val="00755E13"/>
    <w:rsid w:val="00777070"/>
    <w:rsid w:val="007B2A9C"/>
    <w:rsid w:val="007D1FD3"/>
    <w:rsid w:val="00800DF0"/>
    <w:rsid w:val="008239A6"/>
    <w:rsid w:val="00890DC7"/>
    <w:rsid w:val="008B4C06"/>
    <w:rsid w:val="008D2672"/>
    <w:rsid w:val="008D5EF9"/>
    <w:rsid w:val="0092175D"/>
    <w:rsid w:val="00976D78"/>
    <w:rsid w:val="00981D49"/>
    <w:rsid w:val="009B7F3B"/>
    <w:rsid w:val="009C1830"/>
    <w:rsid w:val="009D3178"/>
    <w:rsid w:val="00A121B8"/>
    <w:rsid w:val="00A15F64"/>
    <w:rsid w:val="00A8066E"/>
    <w:rsid w:val="00A97630"/>
    <w:rsid w:val="00AB4986"/>
    <w:rsid w:val="00AC0ED0"/>
    <w:rsid w:val="00B543A1"/>
    <w:rsid w:val="00BA5068"/>
    <w:rsid w:val="00C12D18"/>
    <w:rsid w:val="00C24163"/>
    <w:rsid w:val="00C60C30"/>
    <w:rsid w:val="00C8097D"/>
    <w:rsid w:val="00CB0C59"/>
    <w:rsid w:val="00CF267F"/>
    <w:rsid w:val="00D310E9"/>
    <w:rsid w:val="00D312A8"/>
    <w:rsid w:val="00D42FD5"/>
    <w:rsid w:val="00D460D4"/>
    <w:rsid w:val="00D96989"/>
    <w:rsid w:val="00DC0152"/>
    <w:rsid w:val="00DC3D4B"/>
    <w:rsid w:val="00DF27DB"/>
    <w:rsid w:val="00DF7FB5"/>
    <w:rsid w:val="00E05219"/>
    <w:rsid w:val="00E12E49"/>
    <w:rsid w:val="00F31F9D"/>
    <w:rsid w:val="00F34AFC"/>
    <w:rsid w:val="00F35164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C24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C24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5237-2B06-45AF-AE1D-A509E768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7</cp:revision>
  <cp:lastPrinted>2018-01-14T15:22:00Z</cp:lastPrinted>
  <dcterms:created xsi:type="dcterms:W3CDTF">2018-05-31T14:23:00Z</dcterms:created>
  <dcterms:modified xsi:type="dcterms:W3CDTF">2018-07-03T10:12:00Z</dcterms:modified>
</cp:coreProperties>
</file>