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9DE5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04F30E2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9132E02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FD8EFBF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ourier New" w:eastAsia="Courier New" w:hAnsi="Courier New" w:cs="Courier New"/>
          <w:color w:val="000000"/>
          <w:sz w:val="36"/>
          <w:szCs w:val="36"/>
        </w:rPr>
      </w:pPr>
    </w:p>
    <w:p w14:paraId="5072573D" w14:textId="0BA84639" w:rsidR="008C7047" w:rsidRPr="00B646A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b/>
          <w:color w:val="000000"/>
          <w:sz w:val="36"/>
          <w:szCs w:val="36"/>
          <w:lang w:val="en-US"/>
        </w:rPr>
      </w:pPr>
      <w:r w:rsidRPr="00B646AF">
        <w:rPr>
          <w:rFonts w:ascii="Arial" w:eastAsia="Arial" w:hAnsi="Arial" w:cs="Arial"/>
          <w:b/>
          <w:color w:val="000000"/>
          <w:sz w:val="36"/>
          <w:szCs w:val="36"/>
          <w:lang w:val="en-US"/>
        </w:rPr>
        <w:t xml:space="preserve">PRE-PROFESSIONAL INTERNSHIP DAILY TIME SHEET </w:t>
      </w:r>
    </w:p>
    <w:p w14:paraId="519AB7F2" w14:textId="4321C317" w:rsidR="00B646AF" w:rsidRPr="00B646AF" w:rsidRDefault="00B64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i/>
          <w:iCs/>
          <w:color w:val="000000"/>
          <w:sz w:val="28"/>
          <w:szCs w:val="28"/>
          <w:lang w:val="en-US"/>
        </w:rPr>
      </w:pPr>
      <w:r w:rsidRPr="00B646AF">
        <w:rPr>
          <w:rFonts w:ascii="Arial" w:eastAsia="Arial" w:hAnsi="Arial" w:cs="Arial"/>
          <w:b/>
          <w:i/>
          <w:iCs/>
          <w:color w:val="000000"/>
          <w:sz w:val="28"/>
          <w:szCs w:val="28"/>
          <w:lang w:val="en-US"/>
        </w:rPr>
        <w:t>(AlboB</w:t>
      </w:r>
      <w:r>
        <w:rPr>
          <w:rFonts w:ascii="Arial" w:eastAsia="Arial" w:hAnsi="Arial" w:cs="Arial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B646AF">
        <w:rPr>
          <w:rFonts w:ascii="Arial" w:eastAsia="Arial" w:hAnsi="Arial" w:cs="Arial"/>
          <w:b/>
          <w:i/>
          <w:iCs/>
          <w:color w:val="000000"/>
          <w:sz w:val="28"/>
          <w:szCs w:val="28"/>
          <w:lang w:val="en-US"/>
        </w:rPr>
        <w:t>-</w:t>
      </w:r>
      <w:r>
        <w:rPr>
          <w:rFonts w:ascii="Arial" w:eastAsia="Arial" w:hAnsi="Arial" w:cs="Arial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B646AF">
        <w:rPr>
          <w:rFonts w:ascii="Arial" w:eastAsia="Arial" w:hAnsi="Arial" w:cs="Arial"/>
          <w:b/>
          <w:i/>
          <w:iCs/>
          <w:color w:val="000000"/>
          <w:sz w:val="28"/>
          <w:szCs w:val="28"/>
          <w:lang w:val="en-US"/>
        </w:rPr>
        <w:t>500 hours)</w:t>
      </w:r>
    </w:p>
    <w:p w14:paraId="4D89ABBB" w14:textId="77777777" w:rsidR="008C7047" w:rsidRPr="00B646AF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lang w:val="en-US"/>
        </w:rPr>
      </w:pPr>
    </w:p>
    <w:p w14:paraId="358E0657" w14:textId="77777777" w:rsidR="008C7047" w:rsidRPr="00B646AF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b/>
          <w:color w:val="000000"/>
          <w:sz w:val="36"/>
          <w:szCs w:val="36"/>
          <w:lang w:val="en-US"/>
        </w:rPr>
      </w:pPr>
    </w:p>
    <w:p w14:paraId="2496168B" w14:textId="77777777" w:rsidR="008C7047" w:rsidRPr="00B646AF" w:rsidRDefault="008C704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en-US"/>
        </w:rPr>
      </w:pPr>
    </w:p>
    <w:p w14:paraId="2CEB8B4B" w14:textId="77777777" w:rsidR="008C7047" w:rsidRPr="00B646A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en-US"/>
        </w:rPr>
      </w:pPr>
      <w:r w:rsidRPr="00B646AF">
        <w:rPr>
          <w:rFonts w:ascii="Arial" w:eastAsia="Arial" w:hAnsi="Arial" w:cs="Arial"/>
          <w:color w:val="000000"/>
          <w:lang w:val="en-US"/>
        </w:rPr>
        <w:t>(Surname, Name, ID number of the Trainee)</w:t>
      </w:r>
    </w:p>
    <w:p w14:paraId="634B89F2" w14:textId="77777777" w:rsidR="008C7047" w:rsidRPr="00B646AF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63F7F09D" w14:textId="77777777" w:rsidR="008C7047" w:rsidRPr="00B646AF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</w:pPr>
    </w:p>
    <w:p w14:paraId="466466E2" w14:textId="77777777" w:rsidR="008C7047" w:rsidRPr="00B646AF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</w:pPr>
      <w:bookmarkStart w:id="0" w:name="_heading=h.30j0zll" w:colFirst="0" w:colLast="0"/>
      <w:bookmarkEnd w:id="0"/>
    </w:p>
    <w:tbl>
      <w:tblPr>
        <w:tblStyle w:val="ab"/>
        <w:tblW w:w="146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71"/>
      </w:tblGrid>
      <w:tr w:rsidR="008C7047" w14:paraId="6675D73E" w14:textId="77777777">
        <w:trPr>
          <w:trHeight w:val="436"/>
        </w:trPr>
        <w:tc>
          <w:tcPr>
            <w:tcW w:w="14671" w:type="dxa"/>
            <w:vAlign w:val="center"/>
          </w:tcPr>
          <w:p w14:paraId="14CBB89B" w14:textId="77777777" w:rsidR="008C704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Clinical psychology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20E0B0F" wp14:editId="2FCB19DD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0</wp:posOffset>
                      </wp:positionV>
                      <wp:extent cx="205740" cy="174625"/>
                      <wp:effectExtent l="0" t="0" r="0" b="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2655" y="3702213"/>
                                <a:ext cx="1866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F508CE" w14:textId="77777777" w:rsidR="008C7047" w:rsidRDefault="008C704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E0B0F" id="Rettangolo 30" o:spid="_x0000_s1026" style="position:absolute;left:0;text-align:left;margin-left:214pt;margin-top:0;width:16.2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F508CE" w14:textId="77777777" w:rsidR="008C7047" w:rsidRDefault="008C704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7047" w14:paraId="175F9D38" w14:textId="77777777">
        <w:trPr>
          <w:trHeight w:val="414"/>
        </w:trPr>
        <w:tc>
          <w:tcPr>
            <w:tcW w:w="14671" w:type="dxa"/>
            <w:vAlign w:val="center"/>
          </w:tcPr>
          <w:p w14:paraId="51CF438F" w14:textId="77777777" w:rsidR="008C704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Social and work psychology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DABFDD7" wp14:editId="6A35F0AD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0</wp:posOffset>
                      </wp:positionV>
                      <wp:extent cx="205740" cy="174625"/>
                      <wp:effectExtent l="0" t="0" r="0" b="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2655" y="3702213"/>
                                <a:ext cx="1866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FAEDF" w14:textId="77777777" w:rsidR="008C7047" w:rsidRDefault="008C704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BFDD7" id="Rettangolo 29" o:spid="_x0000_s1027" style="position:absolute;left:0;text-align:left;margin-left:214pt;margin-top:0;width:16.2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FAEDF" w14:textId="77777777" w:rsidR="008C7047" w:rsidRDefault="008C704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7047" w14:paraId="2712ABC6" w14:textId="77777777">
        <w:trPr>
          <w:trHeight w:val="407"/>
        </w:trPr>
        <w:tc>
          <w:tcPr>
            <w:tcW w:w="14671" w:type="dxa"/>
            <w:vAlign w:val="center"/>
          </w:tcPr>
          <w:p w14:paraId="4A1F1FC5" w14:textId="77777777" w:rsidR="008C704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Developmental psychology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25F194E" wp14:editId="055A93DD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0</wp:posOffset>
                      </wp:positionV>
                      <wp:extent cx="205740" cy="174625"/>
                      <wp:effectExtent l="0" t="0" r="0" b="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2655" y="3702213"/>
                                <a:ext cx="1866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3B6F84" w14:textId="77777777" w:rsidR="008C7047" w:rsidRDefault="008C704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F194E" id="Rettangolo 31" o:spid="_x0000_s1028" style="position:absolute;left:0;text-align:left;margin-left:214pt;margin-top:0;width:16.2pt;height:1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3B6F84" w14:textId="77777777" w:rsidR="008C7047" w:rsidRDefault="008C704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C7047" w14:paraId="51568CDD" w14:textId="77777777">
        <w:trPr>
          <w:trHeight w:val="452"/>
        </w:trPr>
        <w:tc>
          <w:tcPr>
            <w:tcW w:w="14671" w:type="dxa"/>
            <w:vAlign w:val="center"/>
          </w:tcPr>
          <w:p w14:paraId="1254914A" w14:textId="77777777" w:rsidR="008C7047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Experimental and general psychology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EE7468B" wp14:editId="098A4AB8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0</wp:posOffset>
                      </wp:positionV>
                      <wp:extent cx="205740" cy="174625"/>
                      <wp:effectExtent l="0" t="0" r="0" b="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2655" y="3702213"/>
                                <a:ext cx="1866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D140B6" w14:textId="77777777" w:rsidR="008C7047" w:rsidRDefault="008C704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7468B" id="Rettangolo 27" o:spid="_x0000_s1029" style="position:absolute;left:0;text-align:left;margin-left:272pt;margin-top:0;width:16.2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D140B6" w14:textId="77777777" w:rsidR="008C7047" w:rsidRDefault="008C704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66D0FB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36BE6BC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c"/>
        <w:tblW w:w="146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94"/>
        <w:gridCol w:w="11276"/>
      </w:tblGrid>
      <w:tr w:rsidR="008C7047" w14:paraId="5364648D" w14:textId="77777777">
        <w:trPr>
          <w:trHeight w:val="659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D7F5A97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COMPANY/ORGANIZATION</w:t>
            </w:r>
          </w:p>
        </w:tc>
        <w:tc>
          <w:tcPr>
            <w:tcW w:w="1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C34614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C7047" w14:paraId="3E17D6D1" w14:textId="77777777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255A8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INTERNSHIP LOCATION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DF1B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C7047" w14:paraId="3245E696" w14:textId="77777777">
        <w:trPr>
          <w:trHeight w:val="45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8D8C2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PSYCHOLOGIST COMPANY TUTOR</w:t>
            </w:r>
          </w:p>
        </w:tc>
        <w:tc>
          <w:tcPr>
            <w:tcW w:w="1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533C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14:paraId="3EABCE67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01A0AF3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222FBB2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1EB952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CB880F0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D3764A8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11D6968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0619598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AB4C7C0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460014C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21E6D7D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d"/>
        <w:tblW w:w="154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975"/>
        <w:gridCol w:w="900"/>
        <w:gridCol w:w="1050"/>
        <w:gridCol w:w="1050"/>
        <w:gridCol w:w="1530"/>
        <w:gridCol w:w="1140"/>
        <w:gridCol w:w="1185"/>
        <w:gridCol w:w="1230"/>
        <w:gridCol w:w="5175"/>
      </w:tblGrid>
      <w:tr w:rsidR="008C7047" w:rsidRPr="00B646AF" w14:paraId="3A4736E9" w14:textId="77777777">
        <w:trPr>
          <w:trHeight w:val="570"/>
        </w:trPr>
        <w:tc>
          <w:tcPr>
            <w:tcW w:w="12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45B4D0C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875" w:type="dxa"/>
            <w:gridSpan w:val="2"/>
            <w:tcBorders>
              <w:top w:val="single" w:sz="12" w:space="0" w:color="000000"/>
            </w:tcBorders>
            <w:vAlign w:val="center"/>
          </w:tcPr>
          <w:p w14:paraId="0DA789EC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MORNING</w:t>
            </w:r>
          </w:p>
        </w:tc>
        <w:tc>
          <w:tcPr>
            <w:tcW w:w="2100" w:type="dxa"/>
            <w:gridSpan w:val="2"/>
            <w:tcBorders>
              <w:top w:val="single" w:sz="12" w:space="0" w:color="000000"/>
            </w:tcBorders>
            <w:vAlign w:val="center"/>
          </w:tcPr>
          <w:p w14:paraId="6F62DDED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AFTERNOON</w:t>
            </w:r>
          </w:p>
        </w:tc>
        <w:tc>
          <w:tcPr>
            <w:tcW w:w="153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EE8B9F8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DAILY HOURS</w:t>
            </w:r>
          </w:p>
        </w:tc>
        <w:tc>
          <w:tcPr>
            <w:tcW w:w="114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1333617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In presence</w:t>
            </w:r>
          </w:p>
        </w:tc>
        <w:tc>
          <w:tcPr>
            <w:tcW w:w="1185" w:type="dxa"/>
            <w:vMerge w:val="restart"/>
            <w:tcBorders>
              <w:right w:val="single" w:sz="4" w:space="0" w:color="000000"/>
            </w:tcBorders>
            <w:vAlign w:val="center"/>
          </w:tcPr>
          <w:p w14:paraId="24AEBF6A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Smart working</w:t>
            </w:r>
          </w:p>
        </w:tc>
        <w:tc>
          <w:tcPr>
            <w:tcW w:w="1230" w:type="dxa"/>
            <w:vMerge w:val="restart"/>
            <w:tcBorders>
              <w:right w:val="single" w:sz="4" w:space="0" w:color="000000"/>
            </w:tcBorders>
            <w:vAlign w:val="center"/>
          </w:tcPr>
          <w:p w14:paraId="5EF1FBAE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Transfer</w:t>
            </w:r>
          </w:p>
        </w:tc>
        <w:tc>
          <w:tcPr>
            <w:tcW w:w="5175" w:type="dxa"/>
            <w:vAlign w:val="center"/>
          </w:tcPr>
          <w:p w14:paraId="04513412" w14:textId="77777777" w:rsidR="008C7047" w:rsidRPr="00B646A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646AF">
              <w:rPr>
                <w:rFonts w:ascii="Arial" w:eastAsia="Arial" w:hAnsi="Arial" w:cs="Arial"/>
                <w:b/>
                <w:color w:val="000000"/>
                <w:lang w:val="en-US"/>
              </w:rPr>
              <w:t>SUMMARY OF ACTIVITIES CARRIED OUT</w:t>
            </w:r>
          </w:p>
        </w:tc>
      </w:tr>
      <w:tr w:rsidR="008C7047" w14:paraId="1B938D3B" w14:textId="77777777">
        <w:trPr>
          <w:trHeight w:val="135"/>
        </w:trPr>
        <w:tc>
          <w:tcPr>
            <w:tcW w:w="1215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9124E1A" w14:textId="77777777" w:rsidR="008C7047" w:rsidRPr="00B646AF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</w:tcPr>
          <w:p w14:paraId="2E4B23E6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900" w:type="dxa"/>
          </w:tcPr>
          <w:p w14:paraId="13ACE9FA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sz w:val="16"/>
                <w:szCs w:val="16"/>
              </w:rPr>
              <w:t>End Time</w:t>
            </w:r>
          </w:p>
        </w:tc>
        <w:tc>
          <w:tcPr>
            <w:tcW w:w="1050" w:type="dxa"/>
          </w:tcPr>
          <w:p w14:paraId="6B98D0DE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1050" w:type="dxa"/>
          </w:tcPr>
          <w:p w14:paraId="6091C590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sz w:val="16"/>
                <w:szCs w:val="16"/>
              </w:rPr>
              <w:t>End Time</w:t>
            </w:r>
          </w:p>
        </w:tc>
        <w:tc>
          <w:tcPr>
            <w:tcW w:w="1530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3551B53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3061C38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1185" w:type="dxa"/>
            <w:vMerge/>
            <w:tcBorders>
              <w:right w:val="single" w:sz="4" w:space="0" w:color="000000"/>
            </w:tcBorders>
            <w:vAlign w:val="center"/>
          </w:tcPr>
          <w:p w14:paraId="1C753463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1230" w:type="dxa"/>
            <w:vMerge/>
            <w:tcBorders>
              <w:right w:val="single" w:sz="4" w:space="0" w:color="000000"/>
            </w:tcBorders>
            <w:vAlign w:val="center"/>
          </w:tcPr>
          <w:p w14:paraId="57677B9A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</w:rPr>
            </w:pPr>
          </w:p>
        </w:tc>
        <w:tc>
          <w:tcPr>
            <w:tcW w:w="5175" w:type="dxa"/>
            <w:vMerge w:val="restart"/>
          </w:tcPr>
          <w:p w14:paraId="37FDB849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8C7047" w14:paraId="7B040EE9" w14:textId="77777777">
        <w:trPr>
          <w:trHeight w:val="567"/>
        </w:trPr>
        <w:tc>
          <w:tcPr>
            <w:tcW w:w="1215" w:type="dxa"/>
            <w:tcBorders>
              <w:left w:val="single" w:sz="12" w:space="0" w:color="000000"/>
            </w:tcBorders>
            <w:vAlign w:val="center"/>
          </w:tcPr>
          <w:p w14:paraId="069DD991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70B04DF0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6AAEE38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681A1E6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62CE04D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2A5CB74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D7B070A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000000"/>
            </w:tcBorders>
            <w:vAlign w:val="center"/>
          </w:tcPr>
          <w:p w14:paraId="23CA0C09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000000"/>
            </w:tcBorders>
            <w:vAlign w:val="center"/>
          </w:tcPr>
          <w:p w14:paraId="193C836C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14:paraId="418A8B05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C7047" w14:paraId="03239387" w14:textId="77777777">
        <w:trPr>
          <w:trHeight w:val="567"/>
        </w:trPr>
        <w:tc>
          <w:tcPr>
            <w:tcW w:w="1215" w:type="dxa"/>
            <w:tcBorders>
              <w:left w:val="single" w:sz="12" w:space="0" w:color="000000"/>
            </w:tcBorders>
            <w:vAlign w:val="center"/>
          </w:tcPr>
          <w:p w14:paraId="65BD0783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1FD62AFF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63C3C85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FEAA9E2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8842EC5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2033C85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3584F2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000000"/>
            </w:tcBorders>
            <w:vAlign w:val="center"/>
          </w:tcPr>
          <w:p w14:paraId="3D3A0E75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000000"/>
            </w:tcBorders>
            <w:vAlign w:val="center"/>
          </w:tcPr>
          <w:p w14:paraId="77497079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14:paraId="576CC738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C7047" w14:paraId="32908029" w14:textId="77777777">
        <w:trPr>
          <w:trHeight w:val="567"/>
        </w:trPr>
        <w:tc>
          <w:tcPr>
            <w:tcW w:w="1215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14:paraId="06DF4FE7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6" w:space="0" w:color="000000"/>
            </w:tcBorders>
            <w:vAlign w:val="center"/>
          </w:tcPr>
          <w:p w14:paraId="40090AB1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35EBF47F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  <w:vAlign w:val="center"/>
          </w:tcPr>
          <w:p w14:paraId="380F6C47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  <w:vAlign w:val="center"/>
          </w:tcPr>
          <w:p w14:paraId="42B9A5DA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71C6FAA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F4B3EF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EA7B63B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3306F08B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14:paraId="2C46C8C2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C7047" w14:paraId="51A06395" w14:textId="77777777">
        <w:trPr>
          <w:trHeight w:val="567"/>
        </w:trPr>
        <w:tc>
          <w:tcPr>
            <w:tcW w:w="1215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14:paraId="6C917BE2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6" w:space="0" w:color="000000"/>
            </w:tcBorders>
            <w:vAlign w:val="center"/>
          </w:tcPr>
          <w:p w14:paraId="244A88E3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5A7222A3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  <w:vAlign w:val="center"/>
          </w:tcPr>
          <w:p w14:paraId="67A7AD91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  <w:vAlign w:val="center"/>
          </w:tcPr>
          <w:p w14:paraId="26BA722A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9BA6A9B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98A2BC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7DA7EBBF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2E0BFC58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14:paraId="1CDC7C7C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C7047" w14:paraId="4D09643A" w14:textId="77777777">
        <w:trPr>
          <w:trHeight w:val="567"/>
        </w:trPr>
        <w:tc>
          <w:tcPr>
            <w:tcW w:w="1215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14:paraId="1119305C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6" w:space="0" w:color="000000"/>
            </w:tcBorders>
            <w:vAlign w:val="center"/>
          </w:tcPr>
          <w:p w14:paraId="0E60FC1D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39B48AF9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  <w:vAlign w:val="center"/>
          </w:tcPr>
          <w:p w14:paraId="5E445343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  <w:vAlign w:val="center"/>
          </w:tcPr>
          <w:p w14:paraId="7E3B2540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E110861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7B3C18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48BD29CD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1BF98972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14:paraId="4F1AAA70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C7047" w14:paraId="200A4AAC" w14:textId="77777777">
        <w:trPr>
          <w:trHeight w:val="567"/>
        </w:trPr>
        <w:tc>
          <w:tcPr>
            <w:tcW w:w="1215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14:paraId="7C56E13B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6" w:space="0" w:color="000000"/>
            </w:tcBorders>
            <w:vAlign w:val="center"/>
          </w:tcPr>
          <w:p w14:paraId="2C0B7E4F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4FF96980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  <w:vAlign w:val="center"/>
          </w:tcPr>
          <w:p w14:paraId="2E51344F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  <w:vAlign w:val="center"/>
          </w:tcPr>
          <w:p w14:paraId="7C50883F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87D904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9D394E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00AC50CA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DA3F4A0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14:paraId="45EC9483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C7047" w14:paraId="0649D7BC" w14:textId="77777777">
        <w:trPr>
          <w:trHeight w:val="567"/>
        </w:trPr>
        <w:tc>
          <w:tcPr>
            <w:tcW w:w="1215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14:paraId="45DF5D3C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6" w:space="0" w:color="000000"/>
            </w:tcBorders>
            <w:vAlign w:val="center"/>
          </w:tcPr>
          <w:p w14:paraId="25089BD8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564F672A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  <w:vAlign w:val="center"/>
          </w:tcPr>
          <w:p w14:paraId="3F358ADA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6" w:space="0" w:color="000000"/>
            </w:tcBorders>
            <w:vAlign w:val="center"/>
          </w:tcPr>
          <w:p w14:paraId="041CA9D0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AAB3128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89A5E4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5FAE1E47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35CC6CC6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14:paraId="7E75BFBE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C7047" w14:paraId="65559FB4" w14:textId="77777777">
        <w:trPr>
          <w:trHeight w:val="567"/>
        </w:trPr>
        <w:tc>
          <w:tcPr>
            <w:tcW w:w="1215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9E5F693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vAlign w:val="center"/>
          </w:tcPr>
          <w:p w14:paraId="663156D7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DDD7676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14:paraId="0416461E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14:paraId="658C97AE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DA3E38C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5CEE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C305F4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C84645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14:paraId="393C9CBC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C7047" w14:paraId="2FFC4663" w14:textId="77777777">
        <w:trPr>
          <w:trHeight w:val="567"/>
        </w:trPr>
        <w:tc>
          <w:tcPr>
            <w:tcW w:w="1215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20DC9A34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vAlign w:val="center"/>
          </w:tcPr>
          <w:p w14:paraId="4A148040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F88FC68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14:paraId="1547DD81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14:paraId="0109486D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C2C37AA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6C32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238DA3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FD6708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14:paraId="4B6655F4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C7047" w14:paraId="4EDF5939" w14:textId="77777777">
        <w:trPr>
          <w:trHeight w:val="495"/>
        </w:trPr>
        <w:tc>
          <w:tcPr>
            <w:tcW w:w="121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C250825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  <w:vAlign w:val="center"/>
          </w:tcPr>
          <w:p w14:paraId="33B67EE2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14:paraId="7B2E7F49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12" w:space="0" w:color="000000"/>
            </w:tcBorders>
            <w:vAlign w:val="center"/>
          </w:tcPr>
          <w:p w14:paraId="41D615E5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12" w:space="0" w:color="000000"/>
            </w:tcBorders>
            <w:vAlign w:val="center"/>
          </w:tcPr>
          <w:p w14:paraId="4D12CE21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57A9CF4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3C18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E23D6E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5BA790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14:paraId="263809DE" w14:textId="77777777" w:rsidR="008C7047" w:rsidRDefault="008C7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C7047" w14:paraId="6A046251" w14:textId="77777777">
        <w:trPr>
          <w:trHeight w:val="525"/>
        </w:trPr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96EB5CC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74147FF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Hours worked</w:t>
            </w:r>
          </w:p>
          <w:p w14:paraId="7E73E942" w14:textId="77777777" w:rsidR="008C70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(per sheet)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C89132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0C770DB3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E553A08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6A032FA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D07424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453CA414" w14:textId="77777777" w:rsidR="008C704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              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26F6743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D94091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78EE29B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F98054F" w14:textId="77777777" w:rsidR="008C704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__________________________________________________________________</w:t>
      </w:r>
    </w:p>
    <w:p w14:paraId="66109FF5" w14:textId="77777777" w:rsidR="008C7047" w:rsidRPr="00B646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  <w:r w:rsidRPr="00B646AF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 xml:space="preserve">Signature of the </w:t>
      </w:r>
      <w:r w:rsidRPr="00B646AF">
        <w:rPr>
          <w:rFonts w:ascii="Arial" w:eastAsia="Arial" w:hAnsi="Arial" w:cs="Arial"/>
          <w:i/>
          <w:sz w:val="24"/>
          <w:szCs w:val="24"/>
          <w:lang w:val="en-US"/>
        </w:rPr>
        <w:t>Intern</w:t>
      </w:r>
      <w:r w:rsidRPr="00B646AF">
        <w:rPr>
          <w:i/>
          <w:color w:val="000000"/>
          <w:sz w:val="24"/>
          <w:szCs w:val="24"/>
          <w:lang w:val="en-US"/>
        </w:rPr>
        <w:tab/>
      </w:r>
      <w:r w:rsidRPr="00B646AF">
        <w:rPr>
          <w:color w:val="000000"/>
          <w:lang w:val="en-US"/>
        </w:rPr>
        <w:tab/>
      </w:r>
      <w:r w:rsidRPr="00B646AF">
        <w:rPr>
          <w:color w:val="000000"/>
          <w:lang w:val="en-US"/>
        </w:rPr>
        <w:tab/>
      </w:r>
      <w:r w:rsidRPr="00B646AF">
        <w:rPr>
          <w:color w:val="000000"/>
          <w:lang w:val="en-US"/>
        </w:rPr>
        <w:tab/>
      </w:r>
      <w:r w:rsidRPr="00B646AF">
        <w:rPr>
          <w:color w:val="000000"/>
          <w:lang w:val="en-US"/>
        </w:rPr>
        <w:tab/>
      </w:r>
      <w:r w:rsidRPr="00B646AF">
        <w:rPr>
          <w:color w:val="000000"/>
          <w:lang w:val="en-US"/>
        </w:rPr>
        <w:tab/>
      </w:r>
      <w:r w:rsidRPr="00B646AF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 xml:space="preserve">            Signature of the </w:t>
      </w:r>
      <w:r w:rsidRPr="00B646AF">
        <w:rPr>
          <w:rFonts w:ascii="Arial" w:eastAsia="Arial" w:hAnsi="Arial" w:cs="Arial"/>
          <w:i/>
          <w:sz w:val="24"/>
          <w:szCs w:val="24"/>
          <w:lang w:val="en-US"/>
        </w:rPr>
        <w:t>Psychologist</w:t>
      </w:r>
      <w:r w:rsidRPr="00B646AF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 xml:space="preserve"> Company Tutor</w:t>
      </w:r>
      <w:r w:rsidRPr="00B646AF">
        <w:rPr>
          <w:lang w:val="en-US"/>
        </w:rPr>
        <w:br w:type="page"/>
      </w:r>
    </w:p>
    <w:p w14:paraId="26D5684D" w14:textId="77777777" w:rsidR="008C7047" w:rsidRPr="00B646AF" w:rsidRDefault="008C70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i/>
          <w:sz w:val="28"/>
          <w:szCs w:val="28"/>
          <w:lang w:val="en-US"/>
        </w:rPr>
      </w:pPr>
    </w:p>
    <w:p w14:paraId="640F13D5" w14:textId="77777777" w:rsidR="008C7047" w:rsidRPr="00B646AF" w:rsidRDefault="008C70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rPr>
          <w:b/>
          <w:i/>
          <w:sz w:val="28"/>
          <w:szCs w:val="28"/>
          <w:lang w:val="en-US"/>
        </w:rPr>
      </w:pPr>
    </w:p>
    <w:p w14:paraId="3178C59F" w14:textId="77777777" w:rsidR="008C7047" w:rsidRPr="00B646AF" w:rsidRDefault="000000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rPr>
          <w:b/>
          <w:i/>
          <w:color w:val="000000"/>
          <w:sz w:val="28"/>
          <w:szCs w:val="28"/>
          <w:lang w:val="en-US"/>
        </w:rPr>
      </w:pPr>
      <w:r w:rsidRPr="00B646AF">
        <w:rPr>
          <w:b/>
          <w:i/>
          <w:sz w:val="28"/>
          <w:szCs w:val="28"/>
          <w:lang w:val="en-US"/>
        </w:rPr>
        <w:t>T</w:t>
      </w:r>
      <w:r w:rsidRPr="00B646AF">
        <w:rPr>
          <w:b/>
          <w:i/>
          <w:color w:val="000000"/>
          <w:sz w:val="28"/>
          <w:szCs w:val="28"/>
          <w:lang w:val="en-US"/>
        </w:rPr>
        <w:t xml:space="preserve">he PSYCHOLOGIST TUTOR </w:t>
      </w:r>
      <w:r w:rsidRPr="00B646AF">
        <w:rPr>
          <w:b/>
          <w:i/>
          <w:sz w:val="28"/>
          <w:szCs w:val="28"/>
          <w:lang w:val="en-US"/>
        </w:rPr>
        <w:t>needs to fill in the following sections</w:t>
      </w:r>
    </w:p>
    <w:p w14:paraId="0142262E" w14:textId="77777777" w:rsidR="008C7047" w:rsidRPr="00B646AF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i/>
          <w:color w:val="000000"/>
          <w:sz w:val="28"/>
          <w:szCs w:val="28"/>
          <w:lang w:val="en-US"/>
        </w:rPr>
      </w:pPr>
    </w:p>
    <w:p w14:paraId="61BF55C7" w14:textId="7E9FD7B1" w:rsidR="008C7047" w:rsidRPr="00B646A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i/>
          <w:color w:val="000000"/>
          <w:sz w:val="28"/>
          <w:szCs w:val="28"/>
          <w:lang w:val="en-US"/>
        </w:rPr>
      </w:pPr>
      <w:r w:rsidRPr="00B646AF">
        <w:rPr>
          <w:color w:val="000000"/>
          <w:sz w:val="28"/>
          <w:szCs w:val="28"/>
          <w:lang w:val="en-US"/>
        </w:rPr>
        <w:t>The registry certifies a  total of …</w:t>
      </w:r>
      <w:r w:rsidR="00B646AF">
        <w:rPr>
          <w:color w:val="000000"/>
          <w:sz w:val="28"/>
          <w:szCs w:val="28"/>
          <w:lang w:val="en-US"/>
        </w:rPr>
        <w:t>….</w:t>
      </w:r>
      <w:r w:rsidRPr="00B646AF">
        <w:rPr>
          <w:sz w:val="28"/>
          <w:szCs w:val="28"/>
          <w:lang w:val="en-US"/>
        </w:rPr>
        <w:t>hours</w:t>
      </w:r>
      <w:r w:rsidRPr="00B646AF">
        <w:rPr>
          <w:color w:val="000000"/>
          <w:sz w:val="28"/>
          <w:szCs w:val="28"/>
          <w:lang w:val="en-US"/>
        </w:rPr>
        <w:t xml:space="preserve">, corresponding to the number of hours </w:t>
      </w:r>
      <w:r w:rsidRPr="00B646AF">
        <w:rPr>
          <w:sz w:val="28"/>
          <w:szCs w:val="28"/>
          <w:lang w:val="en-US"/>
        </w:rPr>
        <w:t>require</w:t>
      </w:r>
      <w:r w:rsidRPr="00B646AF">
        <w:rPr>
          <w:color w:val="000000"/>
          <w:sz w:val="28"/>
          <w:szCs w:val="28"/>
          <w:lang w:val="en-US"/>
        </w:rPr>
        <w:t xml:space="preserve">d by the Guidelines  </w:t>
      </w:r>
      <w:r>
        <w:rPr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19613104" wp14:editId="40A21476">
                <wp:extent cx="219075" cy="219075"/>
                <wp:effectExtent l="0" t="0" r="0" b="0"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450" y="3696450"/>
                          <a:ext cx="167100" cy="1671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92CA92" w14:textId="77777777" w:rsidR="008C7047" w:rsidRDefault="008C704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13104" id="Rettangolo 32" o:spid="_x0000_s1030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192CA92" w14:textId="77777777" w:rsidR="008C7047" w:rsidRDefault="008C704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646AF">
        <w:rPr>
          <w:color w:val="000000"/>
          <w:sz w:val="28"/>
          <w:szCs w:val="28"/>
          <w:lang w:val="en-US"/>
        </w:rPr>
        <w:t xml:space="preserve"> </w:t>
      </w:r>
      <w:r w:rsidRPr="00B646AF">
        <w:rPr>
          <w:i/>
          <w:color w:val="000000"/>
          <w:sz w:val="28"/>
          <w:szCs w:val="28"/>
          <w:lang w:val="en-US"/>
        </w:rPr>
        <w:t>YES</w:t>
      </w:r>
      <w:r w:rsidRPr="00B646AF">
        <w:rPr>
          <w:color w:val="000000"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24F7BA93" wp14:editId="4EBD6CB9">
                <wp:extent cx="219075" cy="219075"/>
                <wp:effectExtent l="0" t="0" r="0" b="0"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450" y="3696450"/>
                          <a:ext cx="167100" cy="1671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F8B358" w14:textId="77777777" w:rsidR="008C7047" w:rsidRDefault="008C704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7BA93" id="Rettangolo 25" o:spid="_x0000_s1031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FF8B358" w14:textId="77777777" w:rsidR="008C7047" w:rsidRDefault="008C704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646AF">
        <w:rPr>
          <w:color w:val="000000"/>
          <w:sz w:val="28"/>
          <w:szCs w:val="28"/>
          <w:lang w:val="en-US"/>
        </w:rPr>
        <w:t xml:space="preserve">   </w:t>
      </w:r>
      <w:r w:rsidRPr="00B646AF">
        <w:rPr>
          <w:i/>
          <w:color w:val="000000"/>
          <w:sz w:val="28"/>
          <w:szCs w:val="28"/>
          <w:lang w:val="en-US"/>
        </w:rPr>
        <w:t>NO</w:t>
      </w:r>
    </w:p>
    <w:p w14:paraId="044A8D70" w14:textId="77777777" w:rsidR="008C7047" w:rsidRPr="00B646AF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en-US"/>
        </w:rPr>
      </w:pPr>
    </w:p>
    <w:p w14:paraId="3B20ADF9" w14:textId="77777777" w:rsidR="008C7047" w:rsidRPr="00B646AF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US"/>
        </w:rPr>
      </w:pPr>
    </w:p>
    <w:p w14:paraId="6FBEEA58" w14:textId="77777777" w:rsidR="008C7047" w:rsidRPr="00B646AF" w:rsidRDefault="00000000">
      <w:pPr>
        <w:ind w:left="1" w:hanging="3"/>
        <w:rPr>
          <w:sz w:val="28"/>
          <w:szCs w:val="28"/>
          <w:lang w:val="en-US"/>
        </w:rPr>
      </w:pPr>
      <w:r w:rsidRPr="00B646AF">
        <w:rPr>
          <w:sz w:val="28"/>
          <w:szCs w:val="28"/>
          <w:lang w:val="en-US"/>
        </w:rPr>
        <w:t xml:space="preserve">If </w:t>
      </w:r>
      <w:r w:rsidRPr="00B646AF">
        <w:rPr>
          <w:i/>
          <w:sz w:val="28"/>
          <w:szCs w:val="28"/>
          <w:lang w:val="en-US"/>
        </w:rPr>
        <w:t>NO</w:t>
      </w:r>
      <w:r w:rsidRPr="00B646AF">
        <w:rPr>
          <w:sz w:val="28"/>
          <w:szCs w:val="28"/>
          <w:lang w:val="en-US"/>
        </w:rPr>
        <w:t>, please indicate the reasons and the achievement of internship’s objectives</w:t>
      </w:r>
    </w:p>
    <w:p w14:paraId="0A31175A" w14:textId="77777777" w:rsidR="008C7047" w:rsidRPr="00B646AF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18598208" w14:textId="77777777" w:rsidR="008C7047" w:rsidRPr="00B646AF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14:paraId="3CDE386F" w14:textId="77777777" w:rsidR="008C704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NOTES</w:t>
      </w:r>
    </w:p>
    <w:p w14:paraId="3427D7C3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tbl>
      <w:tblPr>
        <w:tblStyle w:val="ae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8C7047" w14:paraId="7B46FE99" w14:textId="77777777">
        <w:trPr>
          <w:trHeight w:val="3486"/>
        </w:trPr>
        <w:tc>
          <w:tcPr>
            <w:tcW w:w="14312" w:type="dxa"/>
          </w:tcPr>
          <w:p w14:paraId="778D1AB8" w14:textId="77777777" w:rsidR="008C7047" w:rsidRDefault="008C7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DA23A3A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3A0ACA6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0C0D3C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sz w:val="28"/>
          <w:szCs w:val="28"/>
        </w:rPr>
      </w:pPr>
      <w:bookmarkStart w:id="1" w:name="_heading=h.1fob9te" w:colFirst="0" w:colLast="0"/>
      <w:bookmarkEnd w:id="1"/>
    </w:p>
    <w:p w14:paraId="576481B9" w14:textId="77777777" w:rsidR="008C704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14:paraId="45D1889F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sz w:val="28"/>
          <w:szCs w:val="28"/>
        </w:rPr>
      </w:pPr>
    </w:p>
    <w:p w14:paraId="1273239E" w14:textId="77777777" w:rsidR="008C7047" w:rsidRDefault="008C70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sz w:val="28"/>
          <w:szCs w:val="28"/>
        </w:rPr>
      </w:pPr>
    </w:p>
    <w:p w14:paraId="662A0E6E" w14:textId="77777777" w:rsidR="008C7047" w:rsidRPr="00B646A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en-US"/>
        </w:rPr>
      </w:pPr>
      <w:bookmarkStart w:id="2" w:name="_heading=h.gjdgxs" w:colFirst="0" w:colLast="0"/>
      <w:bookmarkEnd w:id="2"/>
      <w:r w:rsidRPr="00B646AF">
        <w:rPr>
          <w:rFonts w:ascii="Arial" w:eastAsia="Arial" w:hAnsi="Arial" w:cs="Arial"/>
          <w:i/>
          <w:sz w:val="24"/>
          <w:szCs w:val="24"/>
          <w:lang w:val="en-US"/>
        </w:rPr>
        <w:t>Signature of the Psychologist Company Tutor</w:t>
      </w:r>
      <w:r w:rsidRPr="00B646AF">
        <w:rPr>
          <w:sz w:val="28"/>
          <w:szCs w:val="28"/>
          <w:lang w:val="en-US"/>
        </w:rPr>
        <w:t xml:space="preserve"> ________________________________________</w:t>
      </w:r>
    </w:p>
    <w:sectPr w:rsidR="008C7047" w:rsidRPr="00B64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567" w:right="1418" w:bottom="567" w:left="1134" w:header="720" w:footer="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24EE" w14:textId="77777777" w:rsidR="004E3B34" w:rsidRDefault="004E3B34">
      <w:pPr>
        <w:spacing w:line="240" w:lineRule="auto"/>
        <w:ind w:left="0" w:hanging="2"/>
      </w:pPr>
      <w:r>
        <w:separator/>
      </w:r>
    </w:p>
  </w:endnote>
  <w:endnote w:type="continuationSeparator" w:id="0">
    <w:p w14:paraId="7ABBE168" w14:textId="77777777" w:rsidR="004E3B34" w:rsidRDefault="004E3B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0943" w14:textId="77777777" w:rsidR="008C7047" w:rsidRDefault="008C70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both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9A4D" w14:textId="77777777" w:rsidR="008C7047" w:rsidRDefault="008C70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both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952D" w14:textId="77777777" w:rsidR="008C7047" w:rsidRDefault="008C70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both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E71E" w14:textId="77777777" w:rsidR="004E3B34" w:rsidRDefault="004E3B34">
      <w:pPr>
        <w:spacing w:line="240" w:lineRule="auto"/>
        <w:ind w:left="0" w:hanging="2"/>
      </w:pPr>
      <w:r>
        <w:separator/>
      </w:r>
    </w:p>
  </w:footnote>
  <w:footnote w:type="continuationSeparator" w:id="0">
    <w:p w14:paraId="15955754" w14:textId="77777777" w:rsidR="004E3B34" w:rsidRDefault="004E3B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EC97" w14:textId="77777777" w:rsidR="008C7047" w:rsidRDefault="008C70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D2B5" w14:textId="77777777" w:rsidR="008C70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7144"/>
        <w:tab w:val="right" w:pos="14288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rFonts w:ascii="Arial" w:eastAsia="Arial" w:hAnsi="Arial" w:cs="Arial"/>
        <w:b/>
        <w:color w:val="000000"/>
        <w:sz w:val="32"/>
        <w:szCs w:val="32"/>
      </w:rPr>
      <w:t>UNIVERSITA’ DEGLI STUDI DI MILANO – BICOCCA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380E87" wp14:editId="0E9231EE">
          <wp:simplePos x="0" y="0"/>
          <wp:positionH relativeFrom="column">
            <wp:posOffset>-179066</wp:posOffset>
          </wp:positionH>
          <wp:positionV relativeFrom="paragraph">
            <wp:posOffset>-335276</wp:posOffset>
          </wp:positionV>
          <wp:extent cx="807720" cy="876300"/>
          <wp:effectExtent l="0" t="0" r="0" b="0"/>
          <wp:wrapSquare wrapText="bothSides" distT="0" distB="0" distL="114300" distR="11430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71598B" w14:textId="77777777" w:rsidR="008C70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7144"/>
        <w:tab w:val="right" w:pos="14288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4"/>
        <w:szCs w:val="24"/>
      </w:rPr>
      <w:t>PIAZZA DELL’ATENEO NUOVO, 1 - 20126 MILANO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D4DE" w14:textId="77777777" w:rsidR="008C7047" w:rsidRDefault="008C70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47"/>
    <w:rsid w:val="004E3B34"/>
    <w:rsid w:val="008C7047"/>
    <w:rsid w:val="00B646AF"/>
    <w:rsid w:val="00E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1BCF"/>
  <w15:docId w15:val="{7BB8CF28-3FD5-48A2-8868-C1C85051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Arial" w:hAnsi="Arial"/>
      <w:b/>
      <w:i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4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pacing w:val="20"/>
      <w:sz w:val="4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-284" w:right="-285"/>
      <w:jc w:val="center"/>
      <w:outlineLvl w:val="3"/>
    </w:pPr>
    <w:rPr>
      <w:rFonts w:ascii="Arial" w:hAnsi="Arial"/>
      <w:b/>
      <w:i/>
      <w:spacing w:val="20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rFonts w:ascii="Arial" w:hAnsi="Arial"/>
      <w:b/>
      <w:sz w:val="28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basedOn w:val="Normale"/>
    <w:next w:val="Normale"/>
    <w:pPr>
      <w:ind w:right="-285"/>
      <w:jc w:val="center"/>
    </w:pPr>
    <w:rPr>
      <w:rFonts w:ascii="Arial" w:hAnsi="Arial"/>
      <w:b/>
      <w:spacing w:val="20"/>
      <w:sz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napToGrid w:val="0"/>
    </w:rPr>
  </w:style>
  <w:style w:type="character" w:customStyle="1" w:styleId="IntestazioneCarattere">
    <w:name w:val="Intestazione Carattere"/>
    <w:rPr>
      <w:snapToGrid/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4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48CB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2148CB"/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tFUT7gvFBK4UfEXayVIRCwt5ZQ==">AMUW2mWRlzNzM7EVELDA5tkcp6WirpN6GdQwSZVv4sByEYIqh+wgkuw/5sn7iLWUrrkboe+THyYFV51iucjIuZmpdFm6+tsUWTzWIsMxVwzhRbsbisb4ucpSk5ko9sSs8PlgMG/MutB98QvB10s54W7F16Iuq4Yzmw==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LOMBARDIA</dc:creator>
  <cp:lastModifiedBy>marta.bearzotti@unimib.it</cp:lastModifiedBy>
  <cp:revision>4</cp:revision>
  <dcterms:created xsi:type="dcterms:W3CDTF">2023-03-27T07:40:00Z</dcterms:created>
  <dcterms:modified xsi:type="dcterms:W3CDTF">2023-03-27T07:40:00Z</dcterms:modified>
</cp:coreProperties>
</file>