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right" w:leader="none" w:pos="8280"/>
        </w:tabs>
        <w:spacing w:after="0" w:lineRule="auto"/>
        <w:ind w:right="-22"/>
        <w:jc w:val="center"/>
        <w:rPr>
          <w:rFonts w:ascii="Verdana" w:cs="Verdana" w:eastAsia="Verdana" w:hAnsi="Verdana"/>
          <w:smallCaps w:val="1"/>
          <w:color w:val="002060"/>
          <w:sz w:val="20"/>
          <w:szCs w:val="20"/>
        </w:rPr>
      </w:pPr>
      <w:r w:rsidDel="00000000" w:rsidR="00000000" w:rsidRPr="00000000">
        <w:rPr>
          <w:rtl w:val="0"/>
        </w:rPr>
      </w:r>
    </w:p>
    <w:p w:rsidR="00000000" w:rsidDel="00000000" w:rsidP="00000000" w:rsidRDefault="00000000" w:rsidRPr="00000000" w14:paraId="00000002">
      <w:pPr>
        <w:spacing w:after="120" w:lineRule="auto"/>
        <w:ind w:right="28"/>
        <w:jc w:val="center"/>
        <w:rPr>
          <w:rFonts w:ascii="Verdana" w:cs="Verdana" w:eastAsia="Verdana" w:hAnsi="Verdana"/>
          <w:b w:val="1"/>
          <w:color w:val="002060"/>
          <w:sz w:val="22"/>
          <w:szCs w:val="22"/>
        </w:rPr>
      </w:pPr>
      <w:r w:rsidDel="00000000" w:rsidR="00000000" w:rsidRPr="00000000">
        <w:rPr>
          <w:rFonts w:ascii="Verdana" w:cs="Verdana" w:eastAsia="Verdana" w:hAnsi="Verdana"/>
          <w:b w:val="1"/>
          <w:color w:val="002060"/>
          <w:sz w:val="22"/>
          <w:szCs w:val="22"/>
          <w:rtl w:val="0"/>
        </w:rPr>
        <w:t xml:space="preserve">PNRR-TNE International Mobility Programme - Assessing Constitutional Crisis Impact and Security (IMP-ACCTS)</w:t>
      </w:r>
    </w:p>
    <w:p w:rsidR="00000000" w:rsidDel="00000000" w:rsidP="00000000" w:rsidRDefault="00000000" w:rsidRPr="00000000" w14:paraId="00000003">
      <w:pPr>
        <w:spacing w:after="120" w:lineRule="auto"/>
        <w:ind w:right="28"/>
        <w:jc w:val="center"/>
        <w:rPr>
          <w:rFonts w:ascii="Verdana" w:cs="Verdana" w:eastAsia="Verdana" w:hAnsi="Verdana"/>
          <w:b w:val="1"/>
          <w:color w:val="002060"/>
          <w:sz w:val="22"/>
          <w:szCs w:val="22"/>
        </w:rPr>
      </w:pPr>
      <w:r w:rsidDel="00000000" w:rsidR="00000000" w:rsidRPr="00000000">
        <w:rPr>
          <w:rFonts w:ascii="Verdana" w:cs="Verdana" w:eastAsia="Verdana" w:hAnsi="Verdana"/>
          <w:b w:val="1"/>
          <w:color w:val="002060"/>
          <w:sz w:val="22"/>
          <w:szCs w:val="22"/>
          <w:rtl w:val="0"/>
        </w:rPr>
        <w:t xml:space="preserve">Project Proposal TNE23-00057 – CUP B61I24000450006</w:t>
      </w:r>
    </w:p>
    <w:p w:rsidR="00000000" w:rsidDel="00000000" w:rsidP="00000000" w:rsidRDefault="00000000" w:rsidRPr="00000000" w14:paraId="00000004">
      <w:pPr>
        <w:spacing w:after="120" w:lineRule="auto"/>
        <w:ind w:right="28"/>
        <w:jc w:val="center"/>
        <w:rPr>
          <w:rFonts w:ascii="Verdana" w:cs="Verdana" w:eastAsia="Verdana" w:hAnsi="Verdana"/>
          <w:b w:val="1"/>
          <w:color w:val="002060"/>
          <w:sz w:val="22"/>
          <w:szCs w:val="22"/>
        </w:rPr>
      </w:pPr>
      <w:r w:rsidDel="00000000" w:rsidR="00000000" w:rsidRPr="00000000">
        <w:rPr>
          <w:rtl w:val="0"/>
        </w:rPr>
      </w:r>
    </w:p>
    <w:p w:rsidR="00000000" w:rsidDel="00000000" w:rsidP="00000000" w:rsidRDefault="00000000" w:rsidRPr="00000000" w14:paraId="00000005">
      <w:pPr>
        <w:spacing w:after="120" w:lineRule="auto"/>
        <w:ind w:right="28"/>
        <w:jc w:val="center"/>
        <w:rPr>
          <w:rFonts w:ascii="Verdana" w:cs="Verdana" w:eastAsia="Verdana" w:hAnsi="Verdana"/>
          <w:b w:val="1"/>
          <w:color w:val="002060"/>
          <w:sz w:val="36"/>
          <w:szCs w:val="36"/>
        </w:rPr>
      </w:pPr>
      <w:r w:rsidDel="00000000" w:rsidR="00000000" w:rsidRPr="00000000">
        <w:rPr>
          <w:rFonts w:ascii="Verdana" w:cs="Verdana" w:eastAsia="Verdana" w:hAnsi="Verdana"/>
          <w:b w:val="1"/>
          <w:color w:val="002060"/>
          <w:sz w:val="36"/>
          <w:szCs w:val="36"/>
          <w:rtl w:val="0"/>
        </w:rPr>
        <w:t xml:space="preserve">Mobility Agreement</w:t>
      </w:r>
    </w:p>
    <w:p w:rsidR="00000000" w:rsidDel="00000000" w:rsidP="00000000" w:rsidRDefault="00000000" w:rsidRPr="00000000" w14:paraId="00000006">
      <w:pPr>
        <w:spacing w:after="120" w:lineRule="auto"/>
        <w:ind w:right="28"/>
        <w:jc w:val="center"/>
        <w:rPr>
          <w:rFonts w:ascii="Verdana" w:cs="Verdana" w:eastAsia="Verdana" w:hAnsi="Verdana"/>
          <w:b w:val="1"/>
          <w:color w:val="002060"/>
          <w:sz w:val="36"/>
          <w:szCs w:val="36"/>
        </w:rPr>
      </w:pPr>
      <w:r w:rsidDel="00000000" w:rsidR="00000000" w:rsidRPr="00000000">
        <w:rPr>
          <w:rFonts w:ascii="Verdana" w:cs="Verdana" w:eastAsia="Verdana" w:hAnsi="Verdana"/>
          <w:b w:val="1"/>
          <w:color w:val="002060"/>
          <w:sz w:val="36"/>
          <w:szCs w:val="36"/>
          <w:rtl w:val="0"/>
        </w:rPr>
        <w:t xml:space="preserve">Staff Mobility For Teaching</w:t>
      </w:r>
      <w:r w:rsidDel="00000000" w:rsidR="00000000" w:rsidRPr="00000000">
        <w:rPr>
          <w:rFonts w:ascii="Verdana" w:cs="Verdana" w:eastAsia="Verdana" w:hAnsi="Verdana"/>
          <w:b w:val="1"/>
          <w:color w:val="002060"/>
          <w:sz w:val="36"/>
          <w:szCs w:val="36"/>
          <w:vertAlign w:val="superscript"/>
        </w:rPr>
        <w:footnoteReference w:customMarkFollows="0" w:id="0"/>
      </w:r>
      <w:r w:rsidDel="00000000" w:rsidR="00000000" w:rsidRPr="00000000">
        <w:rPr>
          <w:rtl w:val="0"/>
        </w:rPr>
      </w:r>
    </w:p>
    <w:p w:rsidR="00000000" w:rsidDel="00000000" w:rsidP="00000000" w:rsidRDefault="00000000" w:rsidRPr="00000000" w14:paraId="00000007">
      <w:pPr>
        <w:spacing w:after="0" w:lineRule="auto"/>
        <w:ind w:right="-992"/>
        <w:jc w:val="left"/>
        <w:rPr>
          <w:rFonts w:ascii="Verdana" w:cs="Verdana" w:eastAsia="Verdana" w:hAnsi="Verdana"/>
          <w:b w:val="1"/>
          <w:color w:val="002060"/>
          <w:sz w:val="20"/>
          <w:szCs w:val="20"/>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Planned period of the physical mobility: from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[day/month/year]</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to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[day/month/year]</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Duration of physical mobility (days) – excluding travel days: …………………. </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1"/>
          <w:i w:val="0"/>
          <w:smallCaps w:val="0"/>
          <w:strike w:val="0"/>
          <w:color w:val="00206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D">
      <w:pP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teaching staff member</w:t>
      </w:r>
    </w:p>
    <w:tbl>
      <w:tblPr>
        <w:tblStyle w:val="Table1"/>
        <w:tblW w:w="892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76"/>
        <w:gridCol w:w="2088"/>
        <w:gridCol w:w="2232"/>
        <w:gridCol w:w="2232"/>
        <w:tblGridChange w:id="0">
          <w:tblGrid>
            <w:gridCol w:w="2376"/>
            <w:gridCol w:w="2088"/>
            <w:gridCol w:w="2232"/>
            <w:gridCol w:w="2232"/>
          </w:tblGrid>
        </w:tblGridChange>
      </w:tblGrid>
      <w:tr>
        <w:trPr>
          <w:cantSplit w:val="0"/>
          <w:trHeight w:val="334" w:hRule="atLeast"/>
          <w:tblHeader w:val="0"/>
        </w:trPr>
        <w:tc>
          <w:tcPr>
            <w:shd w:fill="ffffff" w:val="clear"/>
          </w:tcPr>
          <w:p w:rsidR="00000000" w:rsidDel="00000000" w:rsidP="00000000" w:rsidRDefault="00000000" w:rsidRPr="00000000" w14:paraId="0000000E">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Last name (s)</w:t>
            </w:r>
          </w:p>
        </w:tc>
        <w:tc>
          <w:tcPr>
            <w:shd w:fill="ffffff" w:val="clear"/>
          </w:tcPr>
          <w:p w:rsidR="00000000" w:rsidDel="00000000" w:rsidP="00000000" w:rsidRDefault="00000000" w:rsidRPr="00000000" w14:paraId="0000000F">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10">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First name (s)</w:t>
            </w:r>
          </w:p>
        </w:tc>
        <w:tc>
          <w:tcPr>
            <w:shd w:fill="ffffff" w:val="clear"/>
          </w:tcPr>
          <w:p w:rsidR="00000000" w:rsidDel="00000000" w:rsidP="00000000" w:rsidRDefault="00000000" w:rsidRPr="00000000" w14:paraId="00000011">
            <w:pPr>
              <w:shd w:fill="ffffff" w:val="clear"/>
              <w:spacing w:after="120" w:lineRule="auto"/>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412" w:hRule="atLeast"/>
          <w:tblHeader w:val="0"/>
        </w:trPr>
        <w:tc>
          <w:tcPr>
            <w:shd w:fill="ffffff" w:val="clear"/>
          </w:tcPr>
          <w:p w:rsidR="00000000" w:rsidDel="00000000" w:rsidP="00000000" w:rsidRDefault="00000000" w:rsidRPr="00000000" w14:paraId="00000012">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Nationality</w:t>
            </w:r>
          </w:p>
        </w:tc>
        <w:tc>
          <w:tcPr>
            <w:shd w:fill="ffffff" w:val="clear"/>
          </w:tcPr>
          <w:p w:rsidR="00000000" w:rsidDel="00000000" w:rsidP="00000000" w:rsidRDefault="00000000" w:rsidRPr="00000000" w14:paraId="00000013">
            <w:pPr>
              <w:shd w:fill="ffffff" w:val="clear"/>
              <w:spacing w:after="120" w:lineRule="auto"/>
              <w:ind w:right="-993"/>
              <w:jc w:val="center"/>
              <w:rPr>
                <w:rFonts w:ascii="Verdana" w:cs="Verdana" w:eastAsia="Verdana" w:hAnsi="Verdana"/>
                <w:b w:val="1"/>
                <w:sz w:val="20"/>
                <w:szCs w:val="20"/>
              </w:rPr>
            </w:pP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14">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Sex [</w:t>
            </w:r>
            <w:r w:rsidDel="00000000" w:rsidR="00000000" w:rsidRPr="00000000">
              <w:rPr>
                <w:rFonts w:ascii="Verdana" w:cs="Verdana" w:eastAsia="Verdana" w:hAnsi="Verdana"/>
                <w:i w:val="1"/>
                <w:sz w:val="20"/>
                <w:szCs w:val="20"/>
                <w:rtl w:val="0"/>
              </w:rPr>
              <w:t xml:space="preserve">M/F/Undefined</w:t>
            </w:r>
            <w:r w:rsidDel="00000000" w:rsidR="00000000" w:rsidRPr="00000000">
              <w:rPr>
                <w:rFonts w:ascii="Verdana" w:cs="Verdana" w:eastAsia="Verdana" w:hAnsi="Verdana"/>
                <w:sz w:val="20"/>
                <w:szCs w:val="20"/>
                <w:rtl w:val="0"/>
              </w:rPr>
              <w:t xml:space="preserve">]</w:t>
            </w:r>
          </w:p>
        </w:tc>
        <w:tc>
          <w:tcPr>
            <w:shd w:fill="ffffff" w:val="clear"/>
          </w:tcPr>
          <w:p w:rsidR="00000000" w:rsidDel="00000000" w:rsidP="00000000" w:rsidRDefault="00000000" w:rsidRPr="00000000" w14:paraId="00000015">
            <w:pPr>
              <w:shd w:fill="ffffff" w:val="clear"/>
              <w:spacing w:after="120" w:lineRule="auto"/>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16">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Academic year</w:t>
            </w:r>
            <w:r w:rsidDel="00000000" w:rsidR="00000000" w:rsidRPr="00000000">
              <w:rPr>
                <w:rtl w:val="0"/>
              </w:rPr>
            </w:r>
          </w:p>
        </w:tc>
        <w:tc>
          <w:tcPr>
            <w:shd w:fill="ffffff" w:val="clear"/>
          </w:tcPr>
          <w:p w:rsidR="00000000" w:rsidDel="00000000" w:rsidP="00000000" w:rsidRDefault="00000000" w:rsidRPr="00000000" w14:paraId="00000017">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20../20..</w:t>
            </w: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18">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E-mail</w:t>
            </w:r>
            <w:r w:rsidDel="00000000" w:rsidR="00000000" w:rsidRPr="00000000">
              <w:rPr>
                <w:rtl w:val="0"/>
              </w:rPr>
            </w:r>
          </w:p>
        </w:tc>
        <w:tc>
          <w:tcPr>
            <w:gridSpan w:val="3"/>
            <w:shd w:fill="ffffff" w:val="clear"/>
          </w:tcPr>
          <w:p w:rsidR="00000000" w:rsidDel="00000000" w:rsidP="00000000" w:rsidRDefault="00000000" w:rsidRPr="00000000" w14:paraId="00000019">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1C">
      <w:pPr>
        <w:shd w:fill="ffffff" w:val="clear"/>
        <w:spacing w:after="120" w:lineRule="auto"/>
        <w:ind w:right="-992"/>
        <w:jc w:val="left"/>
        <w:rPr>
          <w:rFonts w:ascii="Verdana" w:cs="Verdana" w:eastAsia="Verdana" w:hAnsi="Verdana"/>
          <w:b w:val="1"/>
          <w:color w:val="002060"/>
          <w:sz w:val="16"/>
          <w:szCs w:val="16"/>
        </w:rPr>
      </w:pPr>
      <w:r w:rsidDel="00000000" w:rsidR="00000000" w:rsidRPr="00000000">
        <w:rPr>
          <w:rtl w:val="0"/>
        </w:rPr>
      </w:r>
    </w:p>
    <w:p w:rsidR="00000000" w:rsidDel="00000000" w:rsidP="00000000" w:rsidRDefault="00000000" w:rsidRPr="00000000" w14:paraId="0000001D">
      <w:pPr>
        <w:shd w:fill="ffffff" w:val="clea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Sending Institution</w:t>
      </w:r>
    </w:p>
    <w:tbl>
      <w:tblPr>
        <w:tblStyle w:val="Table2"/>
        <w:tblW w:w="8912.0" w:type="dxa"/>
        <w:jc w:val="left"/>
        <w:tblInd w:w="-1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2228"/>
        <w:gridCol w:w="2228"/>
        <w:gridCol w:w="2228"/>
        <w:gridCol w:w="2228"/>
        <w:tblGridChange w:id="0">
          <w:tblGrid>
            <w:gridCol w:w="2228"/>
            <w:gridCol w:w="2228"/>
            <w:gridCol w:w="2228"/>
            <w:gridCol w:w="2228"/>
          </w:tblGrid>
        </w:tblGridChange>
      </w:tblGrid>
      <w:tr>
        <w:trPr>
          <w:cantSplit w:val="0"/>
          <w:trHeight w:val="314" w:hRule="atLeast"/>
          <w:tblHeader w:val="0"/>
        </w:trPr>
        <w:tc>
          <w:tcPr>
            <w:shd w:fill="ffffff" w:val="clear"/>
          </w:tcPr>
          <w:p w:rsidR="00000000" w:rsidDel="00000000" w:rsidP="00000000" w:rsidRDefault="00000000" w:rsidRPr="00000000" w14:paraId="0000001E">
            <w:pPr>
              <w:shd w:fill="ffffff" w:val="clear"/>
              <w:spacing w:after="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w:t>
            </w:r>
          </w:p>
        </w:tc>
        <w:tc>
          <w:tcPr>
            <w:gridSpan w:val="3"/>
            <w:shd w:fill="ffffff" w:val="clear"/>
          </w:tcPr>
          <w:p w:rsidR="00000000" w:rsidDel="00000000" w:rsidP="00000000" w:rsidRDefault="00000000" w:rsidRPr="00000000" w14:paraId="0000001F">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314" w:hRule="atLeast"/>
          <w:tblHeader w:val="0"/>
        </w:trPr>
        <w:tc>
          <w:tcPr>
            <w:shd w:fill="ffffff" w:val="clear"/>
          </w:tcPr>
          <w:p w:rsidR="00000000" w:rsidDel="00000000" w:rsidP="00000000" w:rsidRDefault="00000000" w:rsidRPr="00000000" w14:paraId="00000022">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Faculty/Department</w:t>
            </w:r>
          </w:p>
          <w:p w:rsidR="00000000" w:rsidDel="00000000" w:rsidP="00000000" w:rsidRDefault="00000000" w:rsidRPr="00000000" w14:paraId="00000023">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16"/>
                <w:szCs w:val="16"/>
                <w:rtl w:val="0"/>
              </w:rPr>
              <w:t xml:space="preserve">(if applicable)</w:t>
            </w:r>
            <w:r w:rsidDel="00000000" w:rsidR="00000000" w:rsidRPr="00000000">
              <w:rPr>
                <w:rtl w:val="0"/>
              </w:rPr>
            </w:r>
          </w:p>
        </w:tc>
        <w:tc>
          <w:tcPr>
            <w:shd w:fill="ffffff" w:val="clear"/>
          </w:tcPr>
          <w:p w:rsidR="00000000" w:rsidDel="00000000" w:rsidP="00000000" w:rsidRDefault="00000000" w:rsidRPr="00000000" w14:paraId="00000024">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472" w:hRule="atLeast"/>
          <w:tblHeader w:val="0"/>
        </w:trPr>
        <w:tc>
          <w:tcPr>
            <w:shd w:fill="ffffff" w:val="clear"/>
          </w:tcPr>
          <w:p w:rsidR="00000000" w:rsidDel="00000000" w:rsidP="00000000" w:rsidRDefault="00000000" w:rsidRPr="00000000" w14:paraId="00000025">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Address</w:t>
            </w:r>
          </w:p>
        </w:tc>
        <w:tc>
          <w:tcPr>
            <w:shd w:fill="ffffff" w:val="clear"/>
          </w:tcPr>
          <w:p w:rsidR="00000000" w:rsidDel="00000000" w:rsidP="00000000" w:rsidRDefault="00000000" w:rsidRPr="00000000" w14:paraId="00000026">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27">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Country</w:t>
            </w:r>
          </w:p>
        </w:tc>
        <w:tc>
          <w:tcPr>
            <w:shd w:fill="ffffff" w:val="clear"/>
          </w:tcPr>
          <w:p w:rsidR="00000000" w:rsidDel="00000000" w:rsidP="00000000" w:rsidRDefault="00000000" w:rsidRPr="00000000" w14:paraId="00000028">
            <w:pPr>
              <w:shd w:fill="ffffff" w:val="clear"/>
              <w:ind w:right="-993"/>
              <w:jc w:val="center"/>
              <w:rPr>
                <w:rFonts w:ascii="Verdana" w:cs="Verdana" w:eastAsia="Verdana" w:hAnsi="Verdana"/>
                <w:b w:val="1"/>
                <w:sz w:val="20"/>
                <w:szCs w:val="20"/>
              </w:rPr>
            </w:pPr>
            <w:r w:rsidDel="00000000" w:rsidR="00000000" w:rsidRPr="00000000">
              <w:rPr>
                <w:rtl w:val="0"/>
              </w:rPr>
            </w:r>
          </w:p>
        </w:tc>
      </w:tr>
      <w:tr>
        <w:trPr>
          <w:cantSplit w:val="0"/>
          <w:trHeight w:val="811" w:hRule="atLeast"/>
          <w:tblHeader w:val="0"/>
        </w:trPr>
        <w:tc>
          <w:tcPr>
            <w:shd w:fill="ffffff" w:val="clear"/>
          </w:tcPr>
          <w:p w:rsidR="00000000" w:rsidDel="00000000" w:rsidP="00000000" w:rsidRDefault="00000000" w:rsidRPr="00000000" w14:paraId="00000029">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 </w:t>
              <w:br w:type="textWrapping"/>
              <w:t xml:space="preserve">name and position</w:t>
            </w:r>
          </w:p>
        </w:tc>
        <w:tc>
          <w:tcPr>
            <w:shd w:fill="ffffff" w:val="clear"/>
          </w:tcPr>
          <w:p w:rsidR="00000000" w:rsidDel="00000000" w:rsidP="00000000" w:rsidRDefault="00000000" w:rsidRPr="00000000" w14:paraId="0000002A">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2B">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w:t>
            </w:r>
          </w:p>
          <w:p w:rsidR="00000000" w:rsidDel="00000000" w:rsidP="00000000" w:rsidRDefault="00000000" w:rsidRPr="00000000" w14:paraId="0000002C">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e-mail / phone</w:t>
            </w:r>
          </w:p>
        </w:tc>
        <w:tc>
          <w:tcPr>
            <w:shd w:fill="ffffff" w:val="clear"/>
          </w:tcPr>
          <w:p w:rsidR="00000000" w:rsidDel="00000000" w:rsidP="00000000" w:rsidRDefault="00000000" w:rsidRPr="00000000" w14:paraId="0000002D">
            <w:pPr>
              <w:shd w:fill="ffffff" w:val="clear"/>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2E">
      <w:pPr>
        <w:shd w:fill="ffffff" w:val="clear"/>
        <w:spacing w:after="120" w:lineRule="auto"/>
        <w:ind w:right="-992"/>
        <w:jc w:val="left"/>
        <w:rPr>
          <w:rFonts w:ascii="Verdana" w:cs="Verdana" w:eastAsia="Verdana" w:hAnsi="Verdana"/>
          <w:b w:val="1"/>
          <w:color w:val="002060"/>
          <w:sz w:val="16"/>
          <w:szCs w:val="16"/>
        </w:rPr>
      </w:pPr>
      <w:r w:rsidDel="00000000" w:rsidR="00000000" w:rsidRPr="00000000">
        <w:rPr>
          <w:rtl w:val="0"/>
        </w:rPr>
      </w:r>
    </w:p>
    <w:p w:rsidR="00000000" w:rsidDel="00000000" w:rsidP="00000000" w:rsidRDefault="00000000" w:rsidRPr="00000000" w14:paraId="0000002F">
      <w:pPr>
        <w:shd w:fill="ffffff" w:val="clea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Receiving Institution</w:t>
      </w:r>
    </w:p>
    <w:tbl>
      <w:tblPr>
        <w:tblStyle w:val="Table3"/>
        <w:tblW w:w="8931.0" w:type="dxa"/>
        <w:jc w:val="left"/>
        <w:tblInd w:w="-1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2232"/>
        <w:gridCol w:w="2271"/>
        <w:gridCol w:w="2268"/>
        <w:gridCol w:w="2160"/>
        <w:tblGridChange w:id="0">
          <w:tblGrid>
            <w:gridCol w:w="2232"/>
            <w:gridCol w:w="2271"/>
            <w:gridCol w:w="2268"/>
            <w:gridCol w:w="2160"/>
          </w:tblGrid>
        </w:tblGridChange>
      </w:tblGrid>
      <w:tr>
        <w:trPr>
          <w:cantSplit w:val="0"/>
          <w:trHeight w:val="371" w:hRule="atLeast"/>
          <w:tblHeader w:val="0"/>
        </w:trPr>
        <w:tc>
          <w:tcPr>
            <w:shd w:fill="ffffff" w:val="clear"/>
          </w:tcPr>
          <w:p w:rsidR="00000000" w:rsidDel="00000000" w:rsidP="00000000" w:rsidRDefault="00000000" w:rsidRPr="00000000" w14:paraId="00000030">
            <w:pPr>
              <w:shd w:fill="ffffff" w:val="clear"/>
              <w:spacing w:after="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w:t>
            </w:r>
          </w:p>
        </w:tc>
        <w:tc>
          <w:tcPr>
            <w:shd w:fill="ffffff" w:val="clear"/>
          </w:tcPr>
          <w:p w:rsidR="00000000" w:rsidDel="00000000" w:rsidP="00000000" w:rsidRDefault="00000000" w:rsidRPr="00000000" w14:paraId="00000031">
            <w:pPr>
              <w:shd w:fill="ffffff" w:val="clear"/>
              <w:ind w:right="-993"/>
              <w:jc w:val="left"/>
              <w:rPr>
                <w:rFonts w:ascii="Verdana" w:cs="Verdana" w:eastAsia="Verdana" w:hAnsi="Verdana"/>
                <w:b w:val="1"/>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32">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Faculty/Department</w:t>
            </w:r>
          </w:p>
        </w:tc>
        <w:tc>
          <w:tcPr>
            <w:shd w:fill="ffffff" w:val="clear"/>
          </w:tcPr>
          <w:p w:rsidR="00000000" w:rsidDel="00000000" w:rsidP="00000000" w:rsidRDefault="00000000" w:rsidRPr="00000000" w14:paraId="00000033">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559" w:hRule="atLeast"/>
          <w:tblHeader w:val="0"/>
        </w:trPr>
        <w:tc>
          <w:tcPr>
            <w:shd w:fill="ffffff" w:val="clear"/>
          </w:tcPr>
          <w:p w:rsidR="00000000" w:rsidDel="00000000" w:rsidP="00000000" w:rsidRDefault="00000000" w:rsidRPr="00000000" w14:paraId="00000034">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Address</w:t>
            </w:r>
          </w:p>
        </w:tc>
        <w:tc>
          <w:tcPr>
            <w:shd w:fill="ffffff" w:val="clear"/>
          </w:tcPr>
          <w:p w:rsidR="00000000" w:rsidDel="00000000" w:rsidP="00000000" w:rsidRDefault="00000000" w:rsidRPr="00000000" w14:paraId="00000035">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36">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Country/</w:t>
              <w:br w:type="textWrapping"/>
              <w:t xml:space="preserve">Country code</w:t>
            </w:r>
          </w:p>
        </w:tc>
        <w:tc>
          <w:tcPr>
            <w:shd w:fill="ffffff" w:val="clear"/>
          </w:tcPr>
          <w:p w:rsidR="00000000" w:rsidDel="00000000" w:rsidP="00000000" w:rsidRDefault="00000000" w:rsidRPr="00000000" w14:paraId="00000037">
            <w:pPr>
              <w:shd w:fill="ffffff" w:val="clear"/>
              <w:ind w:right="-993"/>
              <w:jc w:val="center"/>
              <w:rPr>
                <w:rFonts w:ascii="Verdana" w:cs="Verdana" w:eastAsia="Verdana" w:hAnsi="Verdana"/>
                <w:b w:val="1"/>
                <w:sz w:val="20"/>
                <w:szCs w:val="20"/>
              </w:rPr>
            </w:pP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38">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w:t>
              <w:br w:type="textWrapping"/>
              <w:t xml:space="preserve">name and position</w:t>
            </w:r>
          </w:p>
        </w:tc>
        <w:tc>
          <w:tcPr>
            <w:shd w:fill="ffffff" w:val="clear"/>
          </w:tcPr>
          <w:p w:rsidR="00000000" w:rsidDel="00000000" w:rsidP="00000000" w:rsidRDefault="00000000" w:rsidRPr="00000000" w14:paraId="00000039">
            <w:pPr>
              <w:shd w:fill="ffffff" w:val="clear"/>
              <w:spacing w:after="120" w:lineRule="auto"/>
              <w:ind w:right="-993"/>
              <w:jc w:val="left"/>
              <w:rPr>
                <w:rFonts w:ascii="Verdana" w:cs="Verdana" w:eastAsia="Verdana" w:hAnsi="Verdana"/>
                <w:sz w:val="20"/>
                <w:szCs w:val="20"/>
              </w:rPr>
            </w:pPr>
            <w:r w:rsidDel="00000000" w:rsidR="00000000" w:rsidRPr="00000000">
              <w:rPr>
                <w:rtl w:val="0"/>
              </w:rPr>
            </w:r>
          </w:p>
        </w:tc>
        <w:tc>
          <w:tcPr>
            <w:shd w:fill="ffffff" w:val="clear"/>
          </w:tcPr>
          <w:p w:rsidR="00000000" w:rsidDel="00000000" w:rsidP="00000000" w:rsidRDefault="00000000" w:rsidRPr="00000000" w14:paraId="0000003A">
            <w:pPr>
              <w:shd w:fill="ffffff" w:val="clear"/>
              <w:spacing w:after="120" w:lineRule="auto"/>
              <w:ind w:right="-993"/>
              <w:jc w:val="left"/>
              <w:rPr>
                <w:rFonts w:ascii="Verdana" w:cs="Verdana" w:eastAsia="Verdana" w:hAnsi="Verdana"/>
                <w:b w:val="1"/>
                <w:sz w:val="20"/>
                <w:szCs w:val="20"/>
              </w:rPr>
            </w:pPr>
            <w:r w:rsidDel="00000000" w:rsidR="00000000" w:rsidRPr="00000000">
              <w:rPr>
                <w:rFonts w:ascii="Verdana" w:cs="Verdana" w:eastAsia="Verdana" w:hAnsi="Verdana"/>
                <w:sz w:val="20"/>
                <w:szCs w:val="20"/>
                <w:rtl w:val="0"/>
              </w:rPr>
              <w:t xml:space="preserve">Contact person</w:t>
              <w:br w:type="textWrapping"/>
              <w:t xml:space="preserve">e-mail / phone</w:t>
            </w:r>
            <w:r w:rsidDel="00000000" w:rsidR="00000000" w:rsidRPr="00000000">
              <w:rPr>
                <w:rtl w:val="0"/>
              </w:rPr>
            </w:r>
          </w:p>
        </w:tc>
        <w:tc>
          <w:tcPr>
            <w:shd w:fill="ffffff" w:val="clear"/>
          </w:tcPr>
          <w:p w:rsidR="00000000" w:rsidDel="00000000" w:rsidP="00000000" w:rsidRDefault="00000000" w:rsidRPr="00000000" w14:paraId="0000003B">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3C">
      <w:pPr>
        <w:pStyle w:val="Heading4"/>
        <w:keepNext w:val="0"/>
        <w:jc w:val="left"/>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3D">
      <w:pPr>
        <w:spacing w:after="120" w:lineRule="auto"/>
        <w:ind w:right="-992"/>
        <w:jc w:val="left"/>
        <w:rPr>
          <w:rFonts w:ascii="Verdana" w:cs="Verdana" w:eastAsia="Verdana" w:hAnsi="Verdana"/>
          <w:b w:val="1"/>
          <w:color w:val="002060"/>
          <w:sz w:val="28"/>
          <w:szCs w:val="28"/>
        </w:rPr>
      </w:pPr>
      <w:r w:rsidDel="00000000" w:rsidR="00000000" w:rsidRPr="00000000">
        <w:br w:type="page"/>
      </w:r>
      <w:r w:rsidDel="00000000" w:rsidR="00000000" w:rsidRPr="00000000">
        <w:rPr>
          <w:rFonts w:ascii="Verdana" w:cs="Verdana" w:eastAsia="Verdana" w:hAnsi="Verdana"/>
          <w:b w:val="1"/>
          <w:color w:val="002060"/>
          <w:sz w:val="28"/>
          <w:szCs w:val="28"/>
          <w:rtl w:val="0"/>
        </w:rPr>
        <w:t xml:space="preserve"> Section to be completed BEFORE THE MOBILITY</w:t>
      </w:r>
    </w:p>
    <w:p w:rsidR="00000000" w:rsidDel="00000000" w:rsidP="00000000" w:rsidRDefault="00000000" w:rsidRPr="00000000" w14:paraId="0000003E">
      <w:pPr>
        <w:spacing w:after="120" w:lineRule="auto"/>
        <w:ind w:right="-992"/>
        <w:jc w:val="left"/>
        <w:rPr>
          <w:rFonts w:ascii="Verdana" w:cs="Verdana" w:eastAsia="Verdana" w:hAnsi="Verdana"/>
          <w:b w:val="1"/>
          <w:color w:val="002060"/>
          <w:sz w:val="20"/>
          <w:szCs w:val="20"/>
        </w:rPr>
      </w:pPr>
      <w:r w:rsidDel="00000000" w:rsidR="00000000" w:rsidRPr="00000000">
        <w:rPr>
          <w:rtl w:val="0"/>
        </w:rPr>
      </w:r>
    </w:p>
    <w:p w:rsidR="00000000" w:rsidDel="00000000" w:rsidP="00000000" w:rsidRDefault="00000000" w:rsidRPr="00000000" w14:paraId="0000003F">
      <w:pPr>
        <w:pStyle w:val="Heading4"/>
        <w:keepNext w:val="0"/>
        <w:tabs>
          <w:tab w:val="left" w:leader="none" w:pos="426"/>
        </w:tabs>
        <w:rPr>
          <w:rFonts w:ascii="Verdana" w:cs="Verdana" w:eastAsia="Verdana" w:hAnsi="Verdana"/>
          <w:b w:val="1"/>
          <w:color w:val="002060"/>
          <w:sz w:val="20"/>
          <w:szCs w:val="20"/>
        </w:rPr>
      </w:pPr>
      <w:r w:rsidDel="00000000" w:rsidR="00000000" w:rsidRPr="00000000">
        <w:rPr>
          <w:rFonts w:ascii="Verdana" w:cs="Verdana" w:eastAsia="Verdana" w:hAnsi="Verdana"/>
          <w:b w:val="1"/>
          <w:color w:val="002060"/>
          <w:sz w:val="20"/>
          <w:szCs w:val="20"/>
          <w:rtl w:val="0"/>
        </w:rPr>
        <w:t xml:space="preserve">I.</w:t>
        <w:tab/>
        <w:t xml:space="preserve">PROPOSED MOBILITY PROGRAMME</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Main subject field: ………………….</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Number of teaching hours: …………………</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Language of instruction: ………………………………………</w:t>
      </w:r>
    </w:p>
    <w:tbl>
      <w:tblPr>
        <w:tblStyle w:val="Table4"/>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43">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Overall objectives of the mobility:</w:t>
            </w:r>
          </w:p>
          <w:p w:rsidR="00000000" w:rsidDel="00000000" w:rsidP="00000000" w:rsidRDefault="00000000" w:rsidRPr="00000000" w14:paraId="00000044">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5">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46">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5"/>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47">
            <w:pPr>
              <w:spacing w:after="120" w:lineRule="auto"/>
              <w:rPr>
                <w:rFonts w:ascii="Verdana" w:cs="Verdana" w:eastAsia="Verdana" w:hAnsi="Verdana"/>
                <w:sz w:val="20"/>
                <w:szCs w:val="20"/>
              </w:rPr>
            </w:pPr>
            <w:r w:rsidDel="00000000" w:rsidR="00000000" w:rsidRPr="00000000">
              <w:rPr>
                <w:rFonts w:ascii="Verdana" w:cs="Verdana" w:eastAsia="Verdana" w:hAnsi="Verdana"/>
                <w:b w:val="1"/>
                <w:sz w:val="20"/>
                <w:szCs w:val="20"/>
                <w:rtl w:val="0"/>
              </w:rPr>
              <w:t xml:space="preserve">Added value of the mobility (with particular focus to the objectives of the TNE IMP-ACCTS project):</w:t>
            </w:r>
            <w:r w:rsidDel="00000000" w:rsidR="00000000" w:rsidRPr="00000000">
              <w:rPr>
                <w:rtl w:val="0"/>
              </w:rPr>
            </w:r>
          </w:p>
          <w:p w:rsidR="00000000" w:rsidDel="00000000" w:rsidP="00000000" w:rsidRDefault="00000000" w:rsidRPr="00000000" w14:paraId="00000048">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9">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A">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B">
            <w:pPr>
              <w:spacing w:after="120" w:lineRule="auto"/>
              <w:ind w:left="-6" w:firstLine="6"/>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4C">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6"/>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4D">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Content of the teaching programme (including the virtual component, if applicable):</w:t>
            </w:r>
          </w:p>
          <w:p w:rsidR="00000000" w:rsidDel="00000000" w:rsidP="00000000" w:rsidRDefault="00000000" w:rsidRPr="00000000" w14:paraId="0000004E">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F">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0">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1">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2">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53">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7"/>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54">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Expected outcomes and impact (e.g. on the professional development of the teaching staff member and on the competences of students at both institutions):</w:t>
            </w:r>
          </w:p>
          <w:p w:rsidR="00000000" w:rsidDel="00000000" w:rsidP="00000000" w:rsidRDefault="00000000" w:rsidRPr="00000000" w14:paraId="00000055">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6">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7">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8">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59">
      <w:pPr>
        <w:keepNext w:val="1"/>
        <w:keepLines w:val="1"/>
        <w:tabs>
          <w:tab w:val="left" w:leader="none" w:pos="426"/>
        </w:tabs>
        <w:rPr>
          <w:rFonts w:ascii="Verdana" w:cs="Verdana" w:eastAsia="Verdana" w:hAnsi="Verdana"/>
          <w:b w:val="1"/>
          <w:color w:val="002060"/>
          <w:sz w:val="20"/>
          <w:szCs w:val="20"/>
        </w:rPr>
      </w:pPr>
      <w:r w:rsidDel="00000000" w:rsidR="00000000" w:rsidRPr="00000000">
        <w:rPr>
          <w:rFonts w:ascii="Verdana" w:cs="Verdana" w:eastAsia="Verdana" w:hAnsi="Verdana"/>
          <w:b w:val="1"/>
          <w:color w:val="002060"/>
          <w:sz w:val="20"/>
          <w:szCs w:val="20"/>
          <w:rtl w:val="0"/>
        </w:rPr>
        <w:br w:type="textWrapping"/>
        <w:t xml:space="preserve">II. COMMITMENT OF THE THREE PARTIES</w:t>
      </w:r>
    </w:p>
    <w:p w:rsidR="00000000" w:rsidDel="00000000" w:rsidP="00000000" w:rsidRDefault="00000000" w:rsidRPr="00000000" w14:paraId="0000005A">
      <w:pPr>
        <w:spacing w:after="120" w:lineRule="auto"/>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By signing</w:t>
      </w:r>
      <w:r w:rsidDel="00000000" w:rsidR="00000000" w:rsidRPr="00000000">
        <w:rPr>
          <w:rFonts w:ascii="Verdana" w:cs="Verdana" w:eastAsia="Verdana" w:hAnsi="Verdana"/>
          <w:sz w:val="16"/>
          <w:szCs w:val="16"/>
          <w:vertAlign w:val="superscript"/>
        </w:rPr>
        <w:footnoteReference w:customMarkFollows="0" w:id="1"/>
      </w:r>
      <w:r w:rsidDel="00000000" w:rsidR="00000000" w:rsidRPr="00000000">
        <w:rPr>
          <w:rFonts w:ascii="Verdana" w:cs="Verdana" w:eastAsia="Verdana" w:hAnsi="Verdana"/>
          <w:sz w:val="16"/>
          <w:szCs w:val="16"/>
          <w:rtl w:val="0"/>
        </w:rPr>
        <w:t xml:space="preserve"> this document, the teaching staff member, the sending organisation and the receiving institution confirm that they approve the proposed mobility agreement.</w:t>
      </w:r>
    </w:p>
    <w:p w:rsidR="00000000" w:rsidDel="00000000" w:rsidP="00000000" w:rsidRDefault="00000000" w:rsidRPr="00000000" w14:paraId="0000005B">
      <w:pPr>
        <w:spacing w:after="120" w:lineRule="auto"/>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The sending higher education institution supports the staff mobility with a focus on the objectives of the TNE IMP-ACCTS project.</w:t>
      </w:r>
    </w:p>
    <w:p w:rsidR="00000000" w:rsidDel="00000000" w:rsidP="00000000" w:rsidRDefault="00000000" w:rsidRPr="00000000" w14:paraId="0000005C">
      <w:pPr>
        <w:spacing w:after="120" w:lineRule="auto"/>
        <w:rPr>
          <w:rFonts w:ascii="Calibri" w:cs="Calibri" w:eastAsia="Calibri" w:hAnsi="Calibri"/>
          <w:color w:val="0000ff"/>
          <w:sz w:val="16"/>
          <w:szCs w:val="16"/>
        </w:rPr>
      </w:pPr>
      <w:r w:rsidDel="00000000" w:rsidR="00000000" w:rsidRPr="00000000">
        <w:rPr>
          <w:rFonts w:ascii="Verdana" w:cs="Verdana" w:eastAsia="Verdana" w:hAnsi="Verdana"/>
          <w:sz w:val="16"/>
          <w:szCs w:val="16"/>
          <w:rtl w:val="0"/>
        </w:rPr>
        <w:t xml:space="preserve">The teaching staff member will share their experience, in particular its impact on their professional development and on the sending higher education institution or other organisation, as a source of inspiration to others.</w:t>
      </w:r>
      <w:r w:rsidDel="00000000" w:rsidR="00000000" w:rsidRPr="00000000">
        <w:rPr>
          <w:rFonts w:ascii="Calibri" w:cs="Calibri" w:eastAsia="Calibri" w:hAnsi="Calibri"/>
          <w:color w:val="0000ff"/>
          <w:sz w:val="16"/>
          <w:szCs w:val="16"/>
          <w:rtl w:val="0"/>
        </w:rPr>
        <w:t xml:space="preserve"> </w:t>
      </w:r>
    </w:p>
    <w:p w:rsidR="00000000" w:rsidDel="00000000" w:rsidP="00000000" w:rsidRDefault="00000000" w:rsidRPr="00000000" w14:paraId="0000005D">
      <w:pPr>
        <w:keepNext w:val="1"/>
        <w:keepLines w:val="1"/>
        <w:tabs>
          <w:tab w:val="left" w:leader="none" w:pos="426"/>
        </w:tabs>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The teaching staff member and the receiving institution will communicate to the sending organisation any problems or changes regarding the proposed mobility programme or mobility period.</w:t>
      </w:r>
    </w:p>
    <w:p w:rsidR="00000000" w:rsidDel="00000000" w:rsidP="00000000" w:rsidRDefault="00000000" w:rsidRPr="00000000" w14:paraId="0000005E">
      <w:pPr>
        <w:keepNext w:val="1"/>
        <w:keepLines w:val="1"/>
        <w:tabs>
          <w:tab w:val="left" w:leader="none" w:pos="426"/>
        </w:tabs>
        <w:rPr>
          <w:rFonts w:ascii="Verdana" w:cs="Verdana" w:eastAsia="Verdana" w:hAnsi="Verdana"/>
          <w:sz w:val="16"/>
          <w:szCs w:val="16"/>
        </w:rPr>
      </w:pPr>
      <w:r w:rsidDel="00000000" w:rsidR="00000000" w:rsidRPr="00000000">
        <w:rPr>
          <w:rtl w:val="0"/>
        </w:rPr>
      </w:r>
    </w:p>
    <w:tbl>
      <w:tblPr>
        <w:tblStyle w:val="Table8"/>
        <w:tblW w:w="88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76"/>
        <w:tblGridChange w:id="0">
          <w:tblGrid>
            <w:gridCol w:w="8876"/>
          </w:tblGrid>
        </w:tblGridChange>
      </w:tblGrid>
      <w:tr>
        <w:trPr>
          <w:cantSplit w:val="0"/>
          <w:tblHeader w:val="0"/>
        </w:trPr>
        <w:tc>
          <w:tcPr>
            <w:shd w:fill="ffffff" w:val="clear"/>
          </w:tcPr>
          <w:p w:rsidR="00000000" w:rsidDel="00000000" w:rsidP="00000000" w:rsidRDefault="00000000" w:rsidRPr="00000000" w14:paraId="0000005F">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teaching staff member</w:t>
            </w:r>
          </w:p>
          <w:p w:rsidR="00000000" w:rsidDel="00000000" w:rsidP="00000000" w:rsidRDefault="00000000" w:rsidRPr="00000000" w14:paraId="00000060">
            <w:pPr>
              <w:tabs>
                <w:tab w:val="left" w:leader="none" w:pos="6165"/>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w:t>
            </w:r>
          </w:p>
          <w:p w:rsidR="00000000" w:rsidDel="00000000" w:rsidP="00000000" w:rsidRDefault="00000000" w:rsidRPr="00000000" w14:paraId="00000061">
            <w:pPr>
              <w:tabs>
                <w:tab w:val="left" w:leader="none" w:pos="6165"/>
              </w:tabs>
              <w:spacing w:after="0" w:lineRule="auto"/>
              <w:rPr>
                <w:rFonts w:ascii="Verdana" w:cs="Verdana" w:eastAsia="Verdana" w:hAnsi="Verdana"/>
                <w:color w:val="002060"/>
                <w:sz w:val="20"/>
                <w:szCs w:val="20"/>
              </w:rPr>
            </w:pPr>
            <w:r w:rsidDel="00000000" w:rsidR="00000000" w:rsidRPr="00000000">
              <w:rPr>
                <w:rFonts w:ascii="Verdana" w:cs="Verdana" w:eastAsia="Verdana" w:hAnsi="Verdana"/>
                <w:sz w:val="20"/>
                <w:szCs w:val="20"/>
                <w:rtl w:val="0"/>
              </w:rPr>
              <w:t xml:space="preserve">Signature:</w:t>
            </w:r>
            <w:r w:rsidDel="00000000" w:rsidR="00000000" w:rsidRPr="00000000">
              <w:rPr>
                <w:rFonts w:ascii="Verdana" w:cs="Verdana" w:eastAsia="Verdana" w:hAnsi="Verdana"/>
                <w:b w:val="1"/>
                <w:sz w:val="20"/>
                <w:szCs w:val="20"/>
                <w:vertAlign w:val="superscript"/>
                <w:rtl w:val="0"/>
              </w:rPr>
              <w:t xml:space="preserve"> </w:t>
            </w:r>
            <w:r w:rsidDel="00000000" w:rsidR="00000000" w:rsidRPr="00000000">
              <w:rPr>
                <w:rFonts w:ascii="Verdana" w:cs="Verdana" w:eastAsia="Verdana" w:hAnsi="Verdana"/>
                <w:sz w:val="20"/>
                <w:szCs w:val="20"/>
                <w:rtl w:val="0"/>
              </w:rPr>
              <w:tab/>
              <w:t xml:space="preserve">Date:</w:t>
              <w:tab/>
            </w:r>
            <w:r w:rsidDel="00000000" w:rsidR="00000000" w:rsidRPr="00000000">
              <w:rPr>
                <w:rtl w:val="0"/>
              </w:rPr>
            </w:r>
          </w:p>
        </w:tc>
      </w:tr>
    </w:tbl>
    <w:p w:rsidR="00000000" w:rsidDel="00000000" w:rsidP="00000000" w:rsidRDefault="00000000" w:rsidRPr="00000000" w14:paraId="00000062">
      <w:pPr>
        <w:spacing w:after="0" w:lineRule="auto"/>
        <w:rPr>
          <w:rFonts w:ascii="Verdana" w:cs="Verdana" w:eastAsia="Verdana" w:hAnsi="Verdana"/>
          <w:sz w:val="20"/>
          <w:szCs w:val="20"/>
        </w:rPr>
      </w:pPr>
      <w:r w:rsidDel="00000000" w:rsidR="00000000" w:rsidRPr="00000000">
        <w:rPr>
          <w:rtl w:val="0"/>
        </w:rPr>
      </w:r>
    </w:p>
    <w:tbl>
      <w:tblPr>
        <w:tblStyle w:val="Table9"/>
        <w:tblW w:w="8841.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41"/>
        <w:tblGridChange w:id="0">
          <w:tblGrid>
            <w:gridCol w:w="8841"/>
          </w:tblGrid>
        </w:tblGridChange>
      </w:tblGrid>
      <w:tr>
        <w:trPr>
          <w:cantSplit w:val="0"/>
          <w:tblHeader w:val="0"/>
        </w:trPr>
        <w:tc>
          <w:tcPr>
            <w:shd w:fill="ffffff" w:val="clear"/>
          </w:tcPr>
          <w:p w:rsidR="00000000" w:rsidDel="00000000" w:rsidP="00000000" w:rsidRDefault="00000000" w:rsidRPr="00000000" w14:paraId="00000063">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sending institution </w:t>
            </w:r>
          </w:p>
          <w:p w:rsidR="00000000" w:rsidDel="00000000" w:rsidP="00000000" w:rsidRDefault="00000000" w:rsidRPr="00000000" w14:paraId="00000064">
            <w:pPr>
              <w:tabs>
                <w:tab w:val="left" w:leader="none" w:pos="3348"/>
                <w:tab w:val="left" w:leader="none" w:pos="6183"/>
                <w:tab w:val="left" w:leader="none" w:pos="6892"/>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of the responsible person:</w:t>
            </w:r>
          </w:p>
          <w:p w:rsidR="00000000" w:rsidDel="00000000" w:rsidP="00000000" w:rsidRDefault="00000000" w:rsidRPr="00000000" w14:paraId="00000065">
            <w:pPr>
              <w:tabs>
                <w:tab w:val="left" w:leader="none" w:pos="3348"/>
                <w:tab w:val="left" w:leader="none" w:pos="6183"/>
                <w:tab w:val="left" w:leader="none" w:pos="6892"/>
              </w:tabs>
              <w:spacing w:after="0" w:lineRule="auto"/>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Signature: </w:t>
              <w:tab/>
              <w:tab/>
              <w:t xml:space="preserve">Date: </w:t>
              <w:tab/>
            </w:r>
            <w:r w:rsidDel="00000000" w:rsidR="00000000" w:rsidRPr="00000000">
              <w:rPr>
                <w:rtl w:val="0"/>
              </w:rPr>
            </w:r>
          </w:p>
        </w:tc>
      </w:tr>
    </w:tbl>
    <w:p w:rsidR="00000000" w:rsidDel="00000000" w:rsidP="00000000" w:rsidRDefault="00000000" w:rsidRPr="00000000" w14:paraId="00000066">
      <w:pPr>
        <w:spacing w:after="0" w:lineRule="auto"/>
        <w:rPr>
          <w:rFonts w:ascii="Verdana" w:cs="Verdana" w:eastAsia="Verdana" w:hAnsi="Verdana"/>
          <w:sz w:val="20"/>
          <w:szCs w:val="20"/>
        </w:rPr>
      </w:pPr>
      <w:r w:rsidDel="00000000" w:rsidR="00000000" w:rsidRPr="00000000">
        <w:rPr>
          <w:rtl w:val="0"/>
        </w:rPr>
      </w:r>
    </w:p>
    <w:tbl>
      <w:tblPr>
        <w:tblStyle w:val="Table10"/>
        <w:tblW w:w="882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23"/>
        <w:tblGridChange w:id="0">
          <w:tblGrid>
            <w:gridCol w:w="8823"/>
          </w:tblGrid>
        </w:tblGridChange>
      </w:tblGrid>
      <w:tr>
        <w:trPr>
          <w:cantSplit w:val="0"/>
          <w:tblHeader w:val="0"/>
        </w:trPr>
        <w:tc>
          <w:tcPr>
            <w:shd w:fill="ffffff" w:val="clear"/>
          </w:tcPr>
          <w:p w:rsidR="00000000" w:rsidDel="00000000" w:rsidP="00000000" w:rsidRDefault="00000000" w:rsidRPr="00000000" w14:paraId="00000067">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receiving institution</w:t>
            </w:r>
          </w:p>
          <w:p w:rsidR="00000000" w:rsidDel="00000000" w:rsidP="00000000" w:rsidRDefault="00000000" w:rsidRPr="00000000" w14:paraId="00000068">
            <w:pPr>
              <w:tabs>
                <w:tab w:val="left" w:leader="none" w:pos="3312"/>
                <w:tab w:val="left" w:leader="none" w:pos="6147"/>
                <w:tab w:val="left" w:leader="none" w:pos="6856"/>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of the responsible person:</w:t>
            </w:r>
          </w:p>
          <w:p w:rsidR="00000000" w:rsidDel="00000000" w:rsidP="00000000" w:rsidRDefault="00000000" w:rsidRPr="00000000" w14:paraId="00000069">
            <w:pPr>
              <w:tabs>
                <w:tab w:val="left" w:leader="none" w:pos="3312"/>
                <w:tab w:val="left" w:leader="none" w:pos="6147"/>
                <w:tab w:val="left" w:leader="none" w:pos="6856"/>
              </w:tabs>
              <w:spacing w:after="0" w:lineRule="auto"/>
              <w:rPr>
                <w:rFonts w:ascii="Verdana" w:cs="Verdana" w:eastAsia="Verdana" w:hAnsi="Verdana"/>
                <w:color w:val="002060"/>
                <w:sz w:val="20"/>
                <w:szCs w:val="20"/>
              </w:rPr>
            </w:pPr>
            <w:r w:rsidDel="00000000" w:rsidR="00000000" w:rsidRPr="00000000">
              <w:rPr>
                <w:rFonts w:ascii="Verdana" w:cs="Verdana" w:eastAsia="Verdana" w:hAnsi="Verdana"/>
                <w:sz w:val="20"/>
                <w:szCs w:val="20"/>
                <w:rtl w:val="0"/>
              </w:rPr>
              <w:t xml:space="preserve">Signature: </w:t>
              <w:tab/>
              <w:tab/>
              <w:t xml:space="preserve">Date:</w:t>
              <w:tab/>
            </w:r>
            <w:r w:rsidDel="00000000" w:rsidR="00000000" w:rsidRPr="00000000">
              <w:rPr>
                <w:rtl w:val="0"/>
              </w:rPr>
            </w:r>
          </w:p>
        </w:tc>
      </w:tr>
    </w:tbl>
    <w:p w:rsidR="00000000" w:rsidDel="00000000" w:rsidP="00000000" w:rsidRDefault="00000000" w:rsidRPr="00000000" w14:paraId="0000006A">
      <w:pPr>
        <w:spacing w:after="120" w:lineRule="auto"/>
        <w:rPr>
          <w:rFonts w:ascii="Verdana" w:cs="Verdana" w:eastAsia="Verdana" w:hAnsi="Verdana"/>
          <w:b w:val="1"/>
          <w:color w:val="002060"/>
          <w:sz w:val="28"/>
          <w:szCs w:val="28"/>
        </w:rPr>
      </w:pPr>
      <w:r w:rsidDel="00000000" w:rsidR="00000000" w:rsidRPr="00000000">
        <w:rPr>
          <w:rtl w:val="0"/>
        </w:rPr>
      </w:r>
    </w:p>
    <w:sectPr>
      <w:headerReference r:id="rId8" w:type="default"/>
      <w:headerReference r:id="rId9" w:type="first"/>
      <w:footerReference r:id="rId10" w:type="default"/>
      <w:footerReference r:id="rId11" w:type="first"/>
      <w:pgSz w:h="16839" w:w="11907" w:orient="portrait"/>
      <w:pgMar w:bottom="1134" w:top="1134" w:left="1701" w:right="1418" w:header="1134" w:footer="39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 w:name="Times New Roman"/>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67"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Pr>
      <w:drawing>
        <wp:inline distB="0" distT="0" distL="0" distR="0">
          <wp:extent cx="5580380" cy="687070"/>
          <wp:effectExtent b="0" l="0" r="0" t="0"/>
          <wp:docPr id="1825875337"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5580380" cy="687070"/>
                  </a:xfrm>
                  <a:prstGeom prst="rect"/>
                  <a:ln/>
                </pic:spPr>
              </pic:pic>
            </a:graphicData>
          </a:graphic>
        </wp:inline>
      </w:drawing>
    </w: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240"/>
        <w:tab w:val="right" w:leader="none" w:pos="8789"/>
      </w:tabs>
      <w:spacing w:after="0" w:before="0" w:line="240" w:lineRule="auto"/>
      <w:ind w:left="0" w:right="-171" w:firstLine="0"/>
      <w:jc w:val="left"/>
      <w:rPr>
        <w:rFonts w:ascii="Verdana" w:cs="Verdana" w:eastAsia="Verdana" w:hAnsi="Verdana"/>
        <w:b w:val="0"/>
        <w:i w:val="0"/>
        <w:smallCaps w:val="0"/>
        <w:strike w:val="0"/>
        <w:color w:val="000000"/>
        <w:sz w:val="8"/>
        <w:szCs w:val="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67"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240"/>
      </w:tabs>
      <w:spacing w:after="0" w:before="0" w:line="240" w:lineRule="auto"/>
      <w:ind w:left="0" w:right="-567" w:firstLine="0"/>
      <w:jc w:val="left"/>
      <w:rPr>
        <w:rFonts w:ascii="Verdana" w:cs="Verdana" w:eastAsia="Verdana" w:hAnsi="Verdana"/>
        <w:b w:val="0"/>
        <w:i w:val="0"/>
        <w:smallCaps w:val="0"/>
        <w:strike w:val="0"/>
        <w:color w:val="000000"/>
        <w:sz w:val="12"/>
        <w:szCs w:val="1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Verdana" w:cs="Verdana" w:eastAsia="Verdana" w:hAnsi="Verdana"/>
          <w:b w:val="0"/>
          <w:i w:val="0"/>
          <w:smallCaps w:val="0"/>
          <w:strike w:val="0"/>
          <w:color w:val="000000"/>
          <w:sz w:val="16"/>
          <w:szCs w:val="16"/>
          <w:u w:val="none"/>
          <w:shd w:fill="auto" w:val="clear"/>
          <w:vertAlign w:val="baseline"/>
        </w:rPr>
      </w:pPr>
      <w:r w:rsidDel="00000000" w:rsidR="00000000" w:rsidRPr="00000000">
        <w:rPr>
          <w:rStyle w:val="FootnoteReference"/>
          <w:vertAlign w:val="superscript"/>
        </w:rPr>
        <w:footnoteRef/>
      </w: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 Adaptations of this template</w:t>
      </w:r>
    </w:p>
    <w:p w:rsidR="00000000" w:rsidDel="00000000" w:rsidP="00000000" w:rsidRDefault="00000000" w:rsidRPr="00000000" w14:paraId="0000006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080" w:right="0" w:hanging="360"/>
        <w:jc w:val="both"/>
        <w:rPr>
          <w:rFonts w:ascii="Verdana" w:cs="Verdana" w:eastAsia="Verdana" w:hAnsi="Verdana"/>
          <w:b w:val="0"/>
          <w:i w:val="0"/>
          <w:smallCaps w:val="0"/>
          <w:strike w:val="0"/>
          <w:color w:val="000000"/>
          <w:sz w:val="16"/>
          <w:szCs w:val="16"/>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In case the mobility combines teaching and training activities, </w:t>
      </w:r>
      <w:r w:rsidDel="00000000" w:rsidR="00000000" w:rsidRPr="00000000">
        <w:rPr>
          <w:rFonts w:ascii="Verdana" w:cs="Verdana" w:eastAsia="Verdana" w:hAnsi="Verdana"/>
          <w:b w:val="1"/>
          <w:i w:val="0"/>
          <w:smallCaps w:val="0"/>
          <w:strike w:val="0"/>
          <w:color w:val="000000"/>
          <w:sz w:val="16"/>
          <w:szCs w:val="16"/>
          <w:u w:val="none"/>
          <w:shd w:fill="auto" w:val="clear"/>
          <w:vertAlign w:val="baseline"/>
          <w:rtl w:val="0"/>
        </w:rPr>
        <w:t xml:space="preserve">this template</w:t>
      </w: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 should be used and adjusted to fit both activity types.</w:t>
      </w:r>
    </w:p>
  </w:footnote>
  <w:footnote w:id="1">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 Circulating papers with original signatures is not compulsory. Scanned copies of signatures or electronic signatures may be accepted, depending on the national legislation of the country of the beneficiary organisation (in the case of mobility with third countries not associated to the programme: the national legislation of the EU Member State or third country associated to the programme). Certificates of attendance can be provided electronically or through any other means accessible to the staff member and the sending institution.</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743" w:firstLine="0"/>
      <w:jc w:val="both"/>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3911600</wp:posOffset>
              </wp:positionH>
              <wp:positionV relativeFrom="paragraph">
                <wp:posOffset>-139699</wp:posOffset>
              </wp:positionV>
              <wp:extent cx="1737995" cy="613824"/>
              <wp:effectExtent b="0" l="0" r="0" t="0"/>
              <wp:wrapNone/>
              <wp:docPr id="1825875335" name=""/>
              <a:graphic>
                <a:graphicData uri="http://schemas.microsoft.com/office/word/2010/wordprocessingShape">
                  <wps:wsp>
                    <wps:cNvSpPr/>
                    <wps:cNvPr id="2" name="Shape 2"/>
                    <wps:spPr>
                      <a:xfrm>
                        <a:off x="4481765" y="3477851"/>
                        <a:ext cx="1728470" cy="604299"/>
                      </a:xfrm>
                      <a:prstGeom prst="rect">
                        <a:avLst/>
                      </a:prstGeom>
                      <a:noFill/>
                      <a:ln>
                        <a:noFill/>
                      </a:ln>
                    </wps:spPr>
                    <wps:txbx>
                      <w:txbxContent>
                        <w:p w:rsidR="00000000" w:rsidDel="00000000" w:rsidP="00000000" w:rsidRDefault="00000000" w:rsidRPr="00000000">
                          <w:pPr>
                            <w:spacing w:after="120" w:before="0" w:line="240"/>
                            <w:ind w:left="0" w:right="0" w:firstLine="0"/>
                            <w:jc w:val="left"/>
                            <w:textDirection w:val="btLr"/>
                          </w:pP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3911600</wp:posOffset>
              </wp:positionH>
              <wp:positionV relativeFrom="paragraph">
                <wp:posOffset>-139699</wp:posOffset>
              </wp:positionV>
              <wp:extent cx="1737995" cy="613824"/>
              <wp:effectExtent b="0" l="0" r="0" t="0"/>
              <wp:wrapNone/>
              <wp:docPr id="1825875335"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1737995" cy="613824"/>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-13334</wp:posOffset>
          </wp:positionH>
          <wp:positionV relativeFrom="paragraph">
            <wp:posOffset>-562609</wp:posOffset>
          </wp:positionV>
          <wp:extent cx="5580380" cy="560070"/>
          <wp:effectExtent b="0" l="0" r="0" t="0"/>
          <wp:wrapNone/>
          <wp:docPr id="1825875336"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5580380" cy="560070"/>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GB"/>
      </w:rPr>
    </w:rPrDefault>
    <w:pPrDefault>
      <w:pPr>
        <w:spacing w:after="24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before="240" w:lineRule="auto"/>
      <w:ind w:left="480" w:hanging="480"/>
    </w:pPr>
    <w:rPr>
      <w:b w:val="1"/>
      <w:smallCaps w:val="1"/>
    </w:rPr>
  </w:style>
  <w:style w:type="paragraph" w:styleId="Heading2">
    <w:name w:val="heading 2"/>
    <w:basedOn w:val="Normal"/>
    <w:next w:val="Normal"/>
    <w:pPr>
      <w:keepNext w:val="1"/>
      <w:ind w:left="1200" w:hanging="720"/>
    </w:pPr>
    <w:rPr>
      <w:b w:val="1"/>
    </w:rPr>
  </w:style>
  <w:style w:type="paragraph" w:styleId="Heading3">
    <w:name w:val="heading 3"/>
    <w:basedOn w:val="Normal"/>
    <w:next w:val="Normal"/>
    <w:pPr>
      <w:keepNext w:val="1"/>
      <w:ind w:left="1920" w:hanging="720"/>
    </w:pPr>
    <w:rPr>
      <w:i w:val="1"/>
    </w:rPr>
  </w:style>
  <w:style w:type="paragraph" w:styleId="Heading4">
    <w:name w:val="heading 4"/>
    <w:basedOn w:val="Normal"/>
    <w:next w:val="Normal"/>
    <w:pPr>
      <w:keepNext w:val="1"/>
      <w:ind w:left="1920" w:hanging="720"/>
    </w:pPr>
    <w:rPr/>
  </w:style>
  <w:style w:type="paragraph" w:styleId="Heading5">
    <w:name w:val="heading 5"/>
    <w:basedOn w:val="Normal"/>
    <w:next w:val="Normal"/>
    <w:pPr>
      <w:spacing w:after="60" w:before="240" w:lineRule="auto"/>
    </w:pPr>
    <w:rPr>
      <w:rFonts w:ascii="Arial" w:cs="Arial" w:eastAsia="Arial" w:hAnsi="Arial"/>
      <w:sz w:val="22"/>
      <w:szCs w:val="22"/>
    </w:rPr>
  </w:style>
  <w:style w:type="paragraph" w:styleId="Heading6">
    <w:name w:val="heading 6"/>
    <w:basedOn w:val="Normal"/>
    <w:next w:val="Normal"/>
    <w:pPr>
      <w:spacing w:after="60" w:before="240" w:lineRule="auto"/>
    </w:pPr>
    <w:rPr>
      <w:rFonts w:ascii="Arial" w:cs="Arial" w:eastAsia="Arial" w:hAnsi="Arial"/>
      <w:i w:val="1"/>
      <w:sz w:val="22"/>
      <w:szCs w:val="22"/>
    </w:rPr>
  </w:style>
  <w:style w:type="paragraph" w:styleId="Title">
    <w:name w:val="Title"/>
    <w:basedOn w:val="Normal"/>
    <w:next w:val="Normal"/>
    <w:pPr>
      <w:spacing w:after="480" w:lineRule="auto"/>
      <w:jc w:val="center"/>
    </w:pPr>
    <w:rPr>
      <w:b w:val="1"/>
      <w:sz w:val="48"/>
      <w:szCs w:val="48"/>
    </w:rPr>
  </w:style>
  <w:style w:type="paragraph" w:styleId="Normale" w:default="1">
    <w:name w:val="Normal"/>
    <w:rsid w:val="005A1D32"/>
    <w:pPr>
      <w:spacing w:after="240"/>
      <w:jc w:val="both"/>
    </w:pPr>
    <w:rPr>
      <w:sz w:val="24"/>
      <w:lang w:eastAsia="en-US" w:val="fr-FR"/>
    </w:rPr>
  </w:style>
  <w:style w:type="paragraph" w:styleId="Titolo1">
    <w:name w:val="heading 1"/>
    <w:basedOn w:val="Normale"/>
    <w:next w:val="Text1"/>
    <w:qFormat w:val="1"/>
    <w:rsid w:val="00BF6AA3"/>
    <w:pPr>
      <w:keepNext w:val="1"/>
      <w:numPr>
        <w:numId w:val="3"/>
      </w:numPr>
      <w:spacing w:before="240"/>
      <w:outlineLvl w:val="0"/>
    </w:pPr>
    <w:rPr>
      <w:b w:val="1"/>
      <w:smallCaps w:val="1"/>
    </w:rPr>
  </w:style>
  <w:style w:type="paragraph" w:styleId="Titolo2">
    <w:name w:val="heading 2"/>
    <w:basedOn w:val="Normale"/>
    <w:next w:val="Text2"/>
    <w:qFormat w:val="1"/>
    <w:pPr>
      <w:keepNext w:val="1"/>
      <w:numPr>
        <w:ilvl w:val="1"/>
        <w:numId w:val="3"/>
      </w:numPr>
      <w:outlineLvl w:val="1"/>
    </w:pPr>
    <w:rPr>
      <w:b w:val="1"/>
    </w:rPr>
  </w:style>
  <w:style w:type="paragraph" w:styleId="Titolo3">
    <w:name w:val="heading 3"/>
    <w:basedOn w:val="Normale"/>
    <w:next w:val="Text3"/>
    <w:link w:val="Titolo3Carattere"/>
    <w:qFormat w:val="1"/>
    <w:pPr>
      <w:keepNext w:val="1"/>
      <w:numPr>
        <w:ilvl w:val="2"/>
        <w:numId w:val="3"/>
      </w:numPr>
      <w:outlineLvl w:val="2"/>
    </w:pPr>
    <w:rPr>
      <w:i w:val="1"/>
    </w:rPr>
  </w:style>
  <w:style w:type="paragraph" w:styleId="Titolo4">
    <w:name w:val="heading 4"/>
    <w:basedOn w:val="Normale"/>
    <w:next w:val="Text4"/>
    <w:qFormat w:val="1"/>
    <w:pPr>
      <w:keepNext w:val="1"/>
      <w:numPr>
        <w:ilvl w:val="3"/>
        <w:numId w:val="3"/>
      </w:numPr>
      <w:outlineLvl w:val="3"/>
    </w:pPr>
  </w:style>
  <w:style w:type="paragraph" w:styleId="Titolo5">
    <w:name w:val="heading 5"/>
    <w:basedOn w:val="Normale"/>
    <w:next w:val="Normale"/>
    <w:pPr>
      <w:tabs>
        <w:tab w:val="num" w:pos="0"/>
      </w:tabs>
      <w:spacing w:after="60" w:before="240"/>
      <w:outlineLvl w:val="4"/>
    </w:pPr>
    <w:rPr>
      <w:rFonts w:ascii="Arial" w:hAnsi="Arial"/>
      <w:sz w:val="22"/>
    </w:rPr>
  </w:style>
  <w:style w:type="paragraph" w:styleId="Titolo6">
    <w:name w:val="heading 6"/>
    <w:basedOn w:val="Normale"/>
    <w:next w:val="Normale"/>
    <w:pPr>
      <w:tabs>
        <w:tab w:val="num" w:pos="0"/>
      </w:tabs>
      <w:spacing w:after="60" w:before="240"/>
      <w:outlineLvl w:val="5"/>
    </w:pPr>
    <w:rPr>
      <w:rFonts w:ascii="Arial" w:hAnsi="Arial"/>
      <w:i w:val="1"/>
      <w:sz w:val="22"/>
    </w:rPr>
  </w:style>
  <w:style w:type="paragraph" w:styleId="Titolo7">
    <w:name w:val="heading 7"/>
    <w:basedOn w:val="Normale"/>
    <w:next w:val="Normale"/>
    <w:pPr>
      <w:tabs>
        <w:tab w:val="num" w:pos="0"/>
      </w:tabs>
      <w:spacing w:after="60" w:before="240"/>
      <w:outlineLvl w:val="6"/>
    </w:pPr>
    <w:rPr>
      <w:rFonts w:ascii="Arial" w:hAnsi="Arial"/>
      <w:sz w:val="20"/>
    </w:rPr>
  </w:style>
  <w:style w:type="paragraph" w:styleId="Titolo8">
    <w:name w:val="heading 8"/>
    <w:basedOn w:val="Normale"/>
    <w:next w:val="Normale"/>
    <w:pPr>
      <w:tabs>
        <w:tab w:val="num" w:pos="0"/>
      </w:tabs>
      <w:spacing w:after="60" w:before="240"/>
      <w:outlineLvl w:val="7"/>
    </w:pPr>
    <w:rPr>
      <w:rFonts w:ascii="Arial" w:hAnsi="Arial"/>
      <w:i w:val="1"/>
      <w:sz w:val="20"/>
    </w:rPr>
  </w:style>
  <w:style w:type="paragraph" w:styleId="Titolo9">
    <w:name w:val="heading 9"/>
    <w:basedOn w:val="Normale"/>
    <w:next w:val="Normale"/>
    <w:pPr>
      <w:tabs>
        <w:tab w:val="num" w:pos="0"/>
      </w:tabs>
      <w:spacing w:after="60" w:before="240"/>
      <w:outlineLvl w:val="8"/>
    </w:pPr>
    <w:rPr>
      <w:rFonts w:ascii="Arial" w:hAnsi="Arial"/>
      <w:i w:val="1"/>
      <w:sz w:val="18"/>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Text1" w:customStyle="1">
    <w:name w:val="Text 1"/>
    <w:basedOn w:val="Normale"/>
    <w:pPr>
      <w:ind w:left="482"/>
    </w:pPr>
  </w:style>
  <w:style w:type="paragraph" w:styleId="Text2" w:customStyle="1">
    <w:name w:val="Text 2"/>
    <w:basedOn w:val="Normale"/>
    <w:pPr>
      <w:tabs>
        <w:tab w:val="left" w:pos="2302"/>
      </w:tabs>
      <w:ind w:left="1202"/>
    </w:pPr>
  </w:style>
  <w:style w:type="paragraph" w:styleId="Text3" w:customStyle="1">
    <w:name w:val="Text 3"/>
    <w:basedOn w:val="Normale"/>
    <w:pPr>
      <w:tabs>
        <w:tab w:val="left" w:pos="2302"/>
      </w:tabs>
      <w:ind w:left="1202"/>
    </w:pPr>
  </w:style>
  <w:style w:type="paragraph" w:styleId="Text4" w:customStyle="1">
    <w:name w:val="Text 4"/>
    <w:basedOn w:val="Normale"/>
    <w:pPr>
      <w:tabs>
        <w:tab w:val="left" w:pos="2302"/>
      </w:tabs>
      <w:ind w:left="1202"/>
    </w:pPr>
  </w:style>
  <w:style w:type="paragraph" w:styleId="Address" w:customStyle="1">
    <w:name w:val="Address"/>
    <w:basedOn w:val="Normale"/>
    <w:pPr>
      <w:spacing w:after="0"/>
      <w:jc w:val="left"/>
    </w:pPr>
  </w:style>
  <w:style w:type="paragraph" w:styleId="AddressTL" w:customStyle="1">
    <w:name w:val="AddressTL"/>
    <w:basedOn w:val="Normale"/>
    <w:next w:val="Normale"/>
    <w:pPr>
      <w:spacing w:after="720"/>
      <w:jc w:val="left"/>
    </w:pPr>
  </w:style>
  <w:style w:type="paragraph" w:styleId="AddressTR" w:customStyle="1">
    <w:name w:val="AddressTR"/>
    <w:basedOn w:val="Normale"/>
    <w:next w:val="Normale"/>
    <w:pPr>
      <w:spacing w:after="720"/>
      <w:ind w:left="5103"/>
      <w:jc w:val="left"/>
    </w:pPr>
  </w:style>
  <w:style w:type="paragraph" w:styleId="Testodelblocco">
    <w:name w:val="Block Text"/>
    <w:basedOn w:val="Normale"/>
    <w:pPr>
      <w:spacing w:after="120"/>
      <w:ind w:left="1440" w:right="1440"/>
    </w:pPr>
  </w:style>
  <w:style w:type="paragraph" w:styleId="Corpotesto">
    <w:name w:val="Body Text"/>
    <w:basedOn w:val="Normale"/>
    <w:pPr>
      <w:spacing w:after="120"/>
    </w:pPr>
  </w:style>
  <w:style w:type="paragraph" w:styleId="Corpodeltesto2">
    <w:name w:val="Body Text 2"/>
    <w:basedOn w:val="Normale"/>
    <w:pPr>
      <w:spacing w:after="120" w:line="480" w:lineRule="auto"/>
    </w:pPr>
  </w:style>
  <w:style w:type="paragraph" w:styleId="Corpodeltesto3">
    <w:name w:val="Body Text 3"/>
    <w:basedOn w:val="Normale"/>
    <w:pPr>
      <w:spacing w:after="120"/>
    </w:pPr>
    <w:rPr>
      <w:sz w:val="16"/>
    </w:rPr>
  </w:style>
  <w:style w:type="paragraph" w:styleId="Primorientrocorpodeltesto">
    <w:name w:val="Body Text First Indent"/>
    <w:basedOn w:val="Corpotesto"/>
    <w:pPr>
      <w:ind w:firstLine="210"/>
    </w:pPr>
  </w:style>
  <w:style w:type="paragraph" w:styleId="Rientrocorpodeltesto">
    <w:name w:val="Body Text Indent"/>
    <w:basedOn w:val="Normale"/>
    <w:pPr>
      <w:spacing w:after="120"/>
      <w:ind w:left="283"/>
    </w:pPr>
  </w:style>
  <w:style w:type="paragraph" w:styleId="Primorientrocorpodeltesto2">
    <w:name w:val="Body Text First Indent 2"/>
    <w:basedOn w:val="Rientrocorpodeltesto"/>
    <w:pPr>
      <w:ind w:firstLine="210"/>
    </w:pPr>
  </w:style>
  <w:style w:type="paragraph" w:styleId="Rientrocorpodeltesto2">
    <w:name w:val="Body Text Indent 2"/>
    <w:basedOn w:val="Normale"/>
    <w:pPr>
      <w:spacing w:after="120" w:line="480" w:lineRule="auto"/>
      <w:ind w:left="283"/>
    </w:pPr>
  </w:style>
  <w:style w:type="paragraph" w:styleId="Rientrocorpodeltesto3">
    <w:name w:val="Body Text Indent 3"/>
    <w:basedOn w:val="Normale"/>
    <w:pPr>
      <w:spacing w:after="120"/>
      <w:ind w:left="283"/>
    </w:pPr>
    <w:rPr>
      <w:sz w:val="16"/>
    </w:rPr>
  </w:style>
  <w:style w:type="paragraph" w:styleId="Didascalia">
    <w:name w:val="caption"/>
    <w:basedOn w:val="Normale"/>
    <w:next w:val="Normale"/>
    <w:pPr>
      <w:spacing w:after="120" w:before="120"/>
    </w:pPr>
    <w:rPr>
      <w:b w:val="1"/>
    </w:rPr>
  </w:style>
  <w:style w:type="paragraph" w:styleId="ChapterTitle" w:customStyle="1">
    <w:name w:val="ChapterTitle"/>
    <w:basedOn w:val="Normale"/>
    <w:next w:val="SectionTitle"/>
    <w:pPr>
      <w:keepNext w:val="1"/>
      <w:spacing w:after="480"/>
      <w:jc w:val="center"/>
    </w:pPr>
    <w:rPr>
      <w:b w:val="1"/>
      <w:sz w:val="32"/>
    </w:rPr>
  </w:style>
  <w:style w:type="paragraph" w:styleId="SectionTitle" w:customStyle="1">
    <w:name w:val="SectionTitle"/>
    <w:basedOn w:val="Normale"/>
    <w:next w:val="Titolo1"/>
    <w:pPr>
      <w:keepNext w:val="1"/>
      <w:spacing w:after="480"/>
      <w:jc w:val="center"/>
    </w:pPr>
    <w:rPr>
      <w:b w:val="1"/>
      <w:smallCaps w:val="1"/>
      <w:sz w:val="28"/>
    </w:rPr>
  </w:style>
  <w:style w:type="paragraph" w:styleId="Formuladichiusura">
    <w:name w:val="Closing"/>
    <w:basedOn w:val="Normale"/>
    <w:pPr>
      <w:ind w:left="4252"/>
    </w:pPr>
  </w:style>
  <w:style w:type="paragraph" w:styleId="Testocommento">
    <w:name w:val="annotation text"/>
    <w:basedOn w:val="Normale"/>
    <w:link w:val="TestocommentoCarattere"/>
    <w:rPr>
      <w:sz w:val="20"/>
    </w:rPr>
  </w:style>
  <w:style w:type="paragraph" w:styleId="Data">
    <w:name w:val="Date"/>
    <w:basedOn w:val="Normale"/>
    <w:next w:val="References"/>
    <w:pPr>
      <w:spacing w:after="0"/>
      <w:ind w:left="5103" w:right="-567"/>
      <w:jc w:val="left"/>
    </w:pPr>
  </w:style>
  <w:style w:type="paragraph" w:styleId="References" w:customStyle="1">
    <w:name w:val="References"/>
    <w:basedOn w:val="Normale"/>
    <w:next w:val="AddressTR"/>
    <w:pPr>
      <w:ind w:left="5103"/>
      <w:jc w:val="left"/>
    </w:pPr>
    <w:rPr>
      <w:sz w:val="20"/>
    </w:rPr>
  </w:style>
  <w:style w:type="paragraph" w:styleId="Mappadocumento">
    <w:name w:val="Document Map"/>
    <w:basedOn w:val="Normale"/>
    <w:semiHidden w:val="1"/>
    <w:pPr>
      <w:shd w:color="auto" w:fill="000080" w:val="clear"/>
    </w:pPr>
    <w:rPr>
      <w:rFonts w:ascii="Tahoma" w:hAnsi="Tahoma"/>
    </w:rPr>
  </w:style>
  <w:style w:type="paragraph" w:styleId="DoubSign" w:customStyle="1">
    <w:name w:val="DoubSign"/>
    <w:basedOn w:val="Normale"/>
    <w:next w:val="Enclosures"/>
    <w:pPr>
      <w:tabs>
        <w:tab w:val="left" w:pos="5103"/>
      </w:tabs>
      <w:spacing w:after="0" w:before="1200"/>
      <w:jc w:val="left"/>
    </w:pPr>
  </w:style>
  <w:style w:type="paragraph" w:styleId="Enclosures" w:customStyle="1">
    <w:name w:val="Enclosures"/>
    <w:basedOn w:val="Normale"/>
    <w:pPr>
      <w:keepNext w:val="1"/>
      <w:keepLines w:val="1"/>
      <w:tabs>
        <w:tab w:val="left" w:pos="5642"/>
      </w:tabs>
      <w:spacing w:after="0" w:before="480"/>
      <w:ind w:left="1191" w:hanging="1191"/>
      <w:jc w:val="left"/>
    </w:pPr>
  </w:style>
  <w:style w:type="paragraph" w:styleId="Testonotadichiusura">
    <w:name w:val="endnote text"/>
    <w:basedOn w:val="Normale"/>
    <w:semiHidden w:val="1"/>
    <w:rPr>
      <w:sz w:val="20"/>
    </w:rPr>
  </w:style>
  <w:style w:type="paragraph" w:styleId="Indirizzodestinatario">
    <w:name w:val="envelope address"/>
    <w:basedOn w:val="Normale"/>
    <w:pPr>
      <w:framePr w:lines="0" w:w="7920" w:h="1980" w:hSpace="180" w:wrap="auto" w:hAnchor="page" w:xAlign="center" w:yAlign="bottom" w:hRule="exact"/>
      <w:spacing w:after="0"/>
    </w:pPr>
  </w:style>
  <w:style w:type="paragraph" w:styleId="Indirizzomittente">
    <w:name w:val="envelope return"/>
    <w:basedOn w:val="Normale"/>
    <w:pPr>
      <w:spacing w:after="0"/>
    </w:pPr>
    <w:rPr>
      <w:sz w:val="20"/>
    </w:rPr>
  </w:style>
  <w:style w:type="paragraph" w:styleId="Pidipagina">
    <w:name w:val="footer"/>
    <w:basedOn w:val="Normale"/>
    <w:link w:val="PidipaginaCarattere"/>
    <w:uiPriority w:val="99"/>
    <w:pPr>
      <w:spacing w:after="0"/>
      <w:ind w:right="-567"/>
      <w:jc w:val="left"/>
    </w:pPr>
    <w:rPr>
      <w:rFonts w:ascii="Arial" w:hAnsi="Arial"/>
      <w:sz w:val="16"/>
      <w:lang w:eastAsia="x-none"/>
    </w:rPr>
  </w:style>
  <w:style w:type="paragraph" w:styleId="Testonotaapidipagina">
    <w:name w:val="footnote text"/>
    <w:basedOn w:val="Normale"/>
    <w:pPr>
      <w:ind w:left="357" w:hanging="357"/>
    </w:pPr>
    <w:rPr>
      <w:sz w:val="20"/>
    </w:rPr>
  </w:style>
  <w:style w:type="paragraph" w:styleId="Intestazione">
    <w:name w:val="header"/>
    <w:basedOn w:val="Normale"/>
    <w:link w:val="IntestazioneCarattere"/>
    <w:uiPriority w:val="99"/>
    <w:pPr>
      <w:tabs>
        <w:tab w:val="center" w:pos="4153"/>
        <w:tab w:val="right" w:pos="8306"/>
      </w:tabs>
    </w:pPr>
    <w:rPr>
      <w:lang w:eastAsia="x-none"/>
    </w:rPr>
  </w:style>
  <w:style w:type="paragraph" w:styleId="Indice1">
    <w:name w:val="index 1"/>
    <w:basedOn w:val="Normale"/>
    <w:next w:val="Normale"/>
    <w:autoRedefine w:val="1"/>
    <w:semiHidden w:val="1"/>
    <w:pPr>
      <w:ind w:left="240" w:hanging="240"/>
    </w:pPr>
  </w:style>
  <w:style w:type="paragraph" w:styleId="Indice2">
    <w:name w:val="index 2"/>
    <w:basedOn w:val="Normale"/>
    <w:next w:val="Normale"/>
    <w:autoRedefine w:val="1"/>
    <w:semiHidden w:val="1"/>
    <w:pPr>
      <w:ind w:left="480" w:hanging="240"/>
    </w:pPr>
  </w:style>
  <w:style w:type="paragraph" w:styleId="Indice3">
    <w:name w:val="index 3"/>
    <w:basedOn w:val="Normale"/>
    <w:next w:val="Normale"/>
    <w:autoRedefine w:val="1"/>
    <w:semiHidden w:val="1"/>
    <w:pPr>
      <w:ind w:left="720" w:hanging="240"/>
    </w:pPr>
  </w:style>
  <w:style w:type="paragraph" w:styleId="Indice4">
    <w:name w:val="index 4"/>
    <w:basedOn w:val="Normale"/>
    <w:next w:val="Normale"/>
    <w:autoRedefine w:val="1"/>
    <w:semiHidden w:val="1"/>
    <w:pPr>
      <w:ind w:left="960" w:hanging="240"/>
    </w:pPr>
  </w:style>
  <w:style w:type="paragraph" w:styleId="Indice5">
    <w:name w:val="index 5"/>
    <w:basedOn w:val="Normale"/>
    <w:next w:val="Normale"/>
    <w:autoRedefine w:val="1"/>
    <w:semiHidden w:val="1"/>
    <w:pPr>
      <w:ind w:left="1200" w:hanging="240"/>
    </w:pPr>
  </w:style>
  <w:style w:type="paragraph" w:styleId="Indice6">
    <w:name w:val="index 6"/>
    <w:basedOn w:val="Normale"/>
    <w:next w:val="Normale"/>
    <w:autoRedefine w:val="1"/>
    <w:semiHidden w:val="1"/>
    <w:pPr>
      <w:ind w:left="1440" w:hanging="240"/>
    </w:pPr>
  </w:style>
  <w:style w:type="paragraph" w:styleId="Indice7">
    <w:name w:val="index 7"/>
    <w:basedOn w:val="Normale"/>
    <w:next w:val="Normale"/>
    <w:autoRedefine w:val="1"/>
    <w:semiHidden w:val="1"/>
    <w:pPr>
      <w:ind w:left="1680" w:hanging="240"/>
    </w:pPr>
  </w:style>
  <w:style w:type="paragraph" w:styleId="Indice8">
    <w:name w:val="index 8"/>
    <w:basedOn w:val="Normale"/>
    <w:next w:val="Normale"/>
    <w:autoRedefine w:val="1"/>
    <w:semiHidden w:val="1"/>
    <w:pPr>
      <w:ind w:left="1920" w:hanging="240"/>
    </w:pPr>
  </w:style>
  <w:style w:type="paragraph" w:styleId="Indice9">
    <w:name w:val="index 9"/>
    <w:basedOn w:val="Normale"/>
    <w:next w:val="Normale"/>
    <w:autoRedefine w:val="1"/>
    <w:semiHidden w:val="1"/>
    <w:pPr>
      <w:ind w:left="2160" w:hanging="240"/>
    </w:pPr>
  </w:style>
  <w:style w:type="paragraph" w:styleId="Titoloindice">
    <w:name w:val="index heading"/>
    <w:basedOn w:val="Normale"/>
    <w:next w:val="Indice1"/>
    <w:semiHidden w:val="1"/>
    <w:rPr>
      <w:rFonts w:ascii="Arial" w:hAnsi="Arial"/>
      <w:b w:val="1"/>
    </w:rPr>
  </w:style>
  <w:style w:type="paragraph" w:styleId="Elenco">
    <w:name w:val="List"/>
    <w:basedOn w:val="Normale"/>
    <w:pPr>
      <w:ind w:left="283" w:hanging="283"/>
    </w:pPr>
  </w:style>
  <w:style w:type="paragraph" w:styleId="Elenco2">
    <w:name w:val="List 2"/>
    <w:basedOn w:val="Normale"/>
    <w:pPr>
      <w:ind w:left="566" w:hanging="283"/>
    </w:pPr>
  </w:style>
  <w:style w:type="paragraph" w:styleId="Elenco3">
    <w:name w:val="List 3"/>
    <w:basedOn w:val="Normale"/>
    <w:pPr>
      <w:ind w:left="849" w:hanging="283"/>
    </w:pPr>
  </w:style>
  <w:style w:type="paragraph" w:styleId="Elenco4">
    <w:name w:val="List 4"/>
    <w:basedOn w:val="Normale"/>
    <w:pPr>
      <w:ind w:left="1132" w:hanging="283"/>
    </w:pPr>
  </w:style>
  <w:style w:type="paragraph" w:styleId="Elenco5">
    <w:name w:val="List 5"/>
    <w:basedOn w:val="Normale"/>
    <w:pPr>
      <w:ind w:left="1415" w:hanging="283"/>
    </w:pPr>
  </w:style>
  <w:style w:type="paragraph" w:styleId="Puntoelenco">
    <w:name w:val="List Bullet"/>
    <w:basedOn w:val="Normale"/>
    <w:pPr>
      <w:numPr>
        <w:numId w:val="4"/>
      </w:numPr>
    </w:pPr>
  </w:style>
  <w:style w:type="paragraph" w:styleId="Puntoelenco2">
    <w:name w:val="List Bullet 2"/>
    <w:basedOn w:val="Text2"/>
    <w:pPr>
      <w:numPr>
        <w:numId w:val="6"/>
      </w:numPr>
      <w:tabs>
        <w:tab w:val="clear" w:pos="2302"/>
      </w:tabs>
    </w:pPr>
  </w:style>
  <w:style w:type="paragraph" w:styleId="Puntoelenco3">
    <w:name w:val="List Bullet 3"/>
    <w:basedOn w:val="Text3"/>
    <w:pPr>
      <w:numPr>
        <w:numId w:val="7"/>
      </w:numPr>
      <w:tabs>
        <w:tab w:val="clear" w:pos="2302"/>
      </w:tabs>
    </w:pPr>
  </w:style>
  <w:style w:type="paragraph" w:styleId="Puntoelenco4">
    <w:name w:val="List Bullet 4"/>
    <w:basedOn w:val="Text4"/>
    <w:pPr>
      <w:numPr>
        <w:numId w:val="8"/>
      </w:numPr>
      <w:tabs>
        <w:tab w:val="clear" w:pos="2302"/>
      </w:tabs>
    </w:pPr>
  </w:style>
  <w:style w:type="paragraph" w:styleId="Puntoelenco5">
    <w:name w:val="List Bullet 5"/>
    <w:basedOn w:val="Normale"/>
    <w:autoRedefine w:val="1"/>
    <w:pPr>
      <w:numPr>
        <w:numId w:val="1"/>
      </w:numPr>
    </w:pPr>
  </w:style>
  <w:style w:type="paragraph" w:styleId="Elencocontinua">
    <w:name w:val="List Continue"/>
    <w:basedOn w:val="Normale"/>
    <w:pPr>
      <w:spacing w:after="120"/>
      <w:ind w:left="283"/>
    </w:pPr>
  </w:style>
  <w:style w:type="paragraph" w:styleId="Elencocontinua2">
    <w:name w:val="List Continue 2"/>
    <w:basedOn w:val="Normale"/>
    <w:pPr>
      <w:spacing w:after="120"/>
      <w:ind w:left="566"/>
    </w:pPr>
  </w:style>
  <w:style w:type="paragraph" w:styleId="Elencocontinua3">
    <w:name w:val="List Continue 3"/>
    <w:basedOn w:val="Normale"/>
    <w:pPr>
      <w:spacing w:after="120"/>
      <w:ind w:left="849"/>
    </w:pPr>
  </w:style>
  <w:style w:type="paragraph" w:styleId="Elencocontinua4">
    <w:name w:val="List Continue 4"/>
    <w:basedOn w:val="Normale"/>
    <w:pPr>
      <w:spacing w:after="120"/>
      <w:ind w:left="1132"/>
    </w:pPr>
  </w:style>
  <w:style w:type="paragraph" w:styleId="Elencocontinua5">
    <w:name w:val="List Continue 5"/>
    <w:basedOn w:val="Normale"/>
    <w:pPr>
      <w:spacing w:after="120"/>
      <w:ind w:left="1415"/>
    </w:pPr>
  </w:style>
  <w:style w:type="paragraph" w:styleId="Numeroelenco">
    <w:name w:val="List Number"/>
    <w:basedOn w:val="Normale"/>
    <w:pPr>
      <w:numPr>
        <w:numId w:val="14"/>
      </w:numPr>
    </w:pPr>
  </w:style>
  <w:style w:type="paragraph" w:styleId="Numeroelenco2">
    <w:name w:val="List Number 2"/>
    <w:basedOn w:val="Text2"/>
    <w:pPr>
      <w:numPr>
        <w:numId w:val="16"/>
      </w:numPr>
      <w:tabs>
        <w:tab w:val="clear" w:pos="2302"/>
      </w:tabs>
    </w:pPr>
  </w:style>
  <w:style w:type="paragraph" w:styleId="Numeroelenco3">
    <w:name w:val="List Number 3"/>
    <w:basedOn w:val="Text3"/>
    <w:pPr>
      <w:numPr>
        <w:numId w:val="17"/>
      </w:numPr>
      <w:tabs>
        <w:tab w:val="clear" w:pos="2302"/>
      </w:tabs>
    </w:pPr>
  </w:style>
  <w:style w:type="paragraph" w:styleId="Numeroelenco4">
    <w:name w:val="List Number 4"/>
    <w:basedOn w:val="Text4"/>
    <w:pPr>
      <w:numPr>
        <w:numId w:val="18"/>
      </w:numPr>
      <w:tabs>
        <w:tab w:val="clear" w:pos="2302"/>
      </w:tabs>
    </w:pPr>
  </w:style>
  <w:style w:type="paragraph" w:styleId="Numeroelenco5">
    <w:name w:val="List Number 5"/>
    <w:basedOn w:val="Normale"/>
    <w:pPr>
      <w:numPr>
        <w:numId w:val="2"/>
      </w:numPr>
    </w:pPr>
  </w:style>
  <w:style w:type="paragraph" w:styleId="Testomacro">
    <w:name w:val="macro"/>
    <w:semiHidden w:val="1"/>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Intestazionemessaggio">
    <w:name w:val="Message Header"/>
    <w:basedOn w:val="Normale"/>
    <w:pPr>
      <w:pBdr>
        <w:top w:color="auto" w:space="1" w:sz="6" w:val="single"/>
        <w:left w:color="auto" w:space="1" w:sz="6" w:val="single"/>
        <w:bottom w:color="auto" w:space="1" w:sz="6" w:val="single"/>
        <w:right w:color="auto" w:space="1" w:sz="6" w:val="single"/>
      </w:pBdr>
      <w:shd w:color="auto" w:fill="auto" w:val="pct20"/>
      <w:ind w:left="1134" w:hanging="1134"/>
    </w:pPr>
    <w:rPr>
      <w:rFonts w:ascii="Arial" w:hAnsi="Arial"/>
    </w:rPr>
  </w:style>
  <w:style w:type="paragraph" w:styleId="Rientronormale">
    <w:name w:val="Normal Indent"/>
    <w:basedOn w:val="Normale"/>
    <w:link w:val="RientronormaleCarattere"/>
    <w:pPr>
      <w:ind w:left="720"/>
    </w:pPr>
    <w:rPr>
      <w:lang w:eastAsia="x-none"/>
    </w:rPr>
  </w:style>
  <w:style w:type="paragraph" w:styleId="Intestazionenota">
    <w:name w:val="Note Heading"/>
    <w:basedOn w:val="Normale"/>
    <w:next w:val="Normale"/>
  </w:style>
  <w:style w:type="paragraph" w:styleId="NoteHead" w:customStyle="1">
    <w:name w:val="NoteHead"/>
    <w:basedOn w:val="Normale"/>
    <w:next w:val="Subject"/>
    <w:pPr>
      <w:spacing w:after="720" w:before="720"/>
      <w:jc w:val="center"/>
    </w:pPr>
    <w:rPr>
      <w:b w:val="1"/>
      <w:smallCaps w:val="1"/>
    </w:rPr>
  </w:style>
  <w:style w:type="paragraph" w:styleId="Subject" w:customStyle="1">
    <w:name w:val="Subject"/>
    <w:basedOn w:val="Normale"/>
    <w:next w:val="Normale"/>
    <w:pPr>
      <w:spacing w:after="480"/>
      <w:ind w:left="1531" w:hanging="1531"/>
      <w:jc w:val="left"/>
    </w:pPr>
    <w:rPr>
      <w:b w:val="1"/>
    </w:rPr>
  </w:style>
  <w:style w:type="paragraph" w:styleId="NoteList" w:customStyle="1">
    <w:name w:val="NoteList"/>
    <w:basedOn w:val="Normale"/>
    <w:next w:val="Subject"/>
    <w:pPr>
      <w:tabs>
        <w:tab w:val="left" w:pos="5823"/>
      </w:tabs>
      <w:spacing w:after="720" w:before="720"/>
      <w:ind w:left="5104" w:hanging="3119"/>
      <w:jc w:val="left"/>
    </w:pPr>
    <w:rPr>
      <w:b w:val="1"/>
      <w:smallCaps w:val="1"/>
    </w:rPr>
  </w:style>
  <w:style w:type="paragraph" w:styleId="NumPar1" w:customStyle="1">
    <w:name w:val="NumPar 1"/>
    <w:basedOn w:val="Titolo1"/>
    <w:next w:val="Text1"/>
    <w:pPr>
      <w:keepNext w:val="0"/>
      <w:spacing w:before="0"/>
      <w:outlineLvl w:val="9"/>
    </w:pPr>
    <w:rPr>
      <w:b w:val="0"/>
      <w:smallCaps w:val="0"/>
    </w:rPr>
  </w:style>
  <w:style w:type="paragraph" w:styleId="NumPar2" w:customStyle="1">
    <w:name w:val="NumPar 2"/>
    <w:basedOn w:val="Titolo2"/>
    <w:next w:val="Text2"/>
    <w:pPr>
      <w:keepNext w:val="0"/>
      <w:outlineLvl w:val="9"/>
    </w:pPr>
    <w:rPr>
      <w:b w:val="0"/>
    </w:rPr>
  </w:style>
  <w:style w:type="paragraph" w:styleId="NumPar3" w:customStyle="1">
    <w:name w:val="NumPar 3"/>
    <w:basedOn w:val="Titolo3"/>
    <w:next w:val="Text3"/>
    <w:pPr>
      <w:keepNext w:val="0"/>
      <w:outlineLvl w:val="9"/>
    </w:pPr>
    <w:rPr>
      <w:i w:val="0"/>
    </w:rPr>
  </w:style>
  <w:style w:type="paragraph" w:styleId="NumPar4" w:customStyle="1">
    <w:name w:val="NumPar 4"/>
    <w:basedOn w:val="Titolo4"/>
    <w:next w:val="Text4"/>
    <w:pPr>
      <w:keepNext w:val="0"/>
      <w:outlineLvl w:val="9"/>
    </w:pPr>
  </w:style>
  <w:style w:type="paragraph" w:styleId="PartTitle" w:customStyle="1">
    <w:name w:val="PartTitle"/>
    <w:basedOn w:val="Normale"/>
    <w:next w:val="ChapterTitle"/>
    <w:pPr>
      <w:keepNext w:val="1"/>
      <w:pageBreakBefore w:val="1"/>
      <w:spacing w:after="480"/>
      <w:jc w:val="center"/>
    </w:pPr>
    <w:rPr>
      <w:b w:val="1"/>
      <w:sz w:val="36"/>
    </w:rPr>
  </w:style>
  <w:style w:type="paragraph" w:styleId="Testonormale">
    <w:name w:val="Plain Text"/>
    <w:basedOn w:val="Normale"/>
    <w:rPr>
      <w:rFonts w:ascii="Courier New" w:hAnsi="Courier New"/>
      <w:sz w:val="20"/>
    </w:rPr>
  </w:style>
  <w:style w:type="paragraph" w:styleId="Formuladiapertura">
    <w:name w:val="Salutation"/>
    <w:basedOn w:val="Normale"/>
    <w:next w:val="Normale"/>
  </w:style>
  <w:style w:type="paragraph" w:styleId="Firma">
    <w:name w:val="Signature"/>
    <w:basedOn w:val="Normale"/>
    <w:next w:val="Enclosures"/>
    <w:pPr>
      <w:tabs>
        <w:tab w:val="left" w:pos="5103"/>
      </w:tabs>
      <w:spacing w:after="0" w:before="1200"/>
      <w:ind w:left="5103"/>
      <w:jc w:val="center"/>
    </w:pPr>
  </w:style>
  <w:style w:type="paragraph" w:styleId="Sottotitolo">
    <w:name w:val="Subtitle"/>
    <w:basedOn w:val="Normale"/>
    <w:pPr>
      <w:spacing w:after="60"/>
      <w:jc w:val="center"/>
      <w:outlineLvl w:val="1"/>
    </w:pPr>
    <w:rPr>
      <w:rFonts w:ascii="Arial" w:hAnsi="Arial"/>
    </w:rPr>
  </w:style>
  <w:style w:type="paragraph" w:styleId="SubTitle1" w:customStyle="1">
    <w:name w:val="SubTitle 1"/>
    <w:basedOn w:val="Normale"/>
    <w:next w:val="SubTitle2"/>
    <w:pPr>
      <w:jc w:val="center"/>
    </w:pPr>
    <w:rPr>
      <w:b w:val="1"/>
      <w:sz w:val="40"/>
    </w:rPr>
  </w:style>
  <w:style w:type="paragraph" w:styleId="SubTitle2" w:customStyle="1">
    <w:name w:val="SubTitle 2"/>
    <w:basedOn w:val="Normale"/>
    <w:pPr>
      <w:jc w:val="center"/>
    </w:pPr>
    <w:rPr>
      <w:b w:val="1"/>
      <w:sz w:val="32"/>
    </w:rPr>
  </w:style>
  <w:style w:type="paragraph" w:styleId="Indicefonti">
    <w:name w:val="table of authorities"/>
    <w:basedOn w:val="Normale"/>
    <w:next w:val="Normale"/>
    <w:semiHidden w:val="1"/>
    <w:pPr>
      <w:ind w:left="240" w:hanging="240"/>
    </w:pPr>
  </w:style>
  <w:style w:type="paragraph" w:styleId="Indicedellefigure">
    <w:name w:val="table of figures"/>
    <w:basedOn w:val="Normale"/>
    <w:next w:val="Normale"/>
    <w:semiHidden w:val="1"/>
    <w:pPr>
      <w:ind w:left="480" w:hanging="480"/>
    </w:pPr>
  </w:style>
  <w:style w:type="paragraph" w:styleId="Titolo">
    <w:name w:val="Title"/>
    <w:basedOn w:val="Normale"/>
    <w:next w:val="SubTitle1"/>
    <w:pPr>
      <w:spacing w:after="480"/>
      <w:jc w:val="center"/>
    </w:pPr>
    <w:rPr>
      <w:b w:val="1"/>
      <w:kern w:val="28"/>
      <w:sz w:val="48"/>
    </w:rPr>
  </w:style>
  <w:style w:type="paragraph" w:styleId="Titoloindicefonti">
    <w:name w:val="toa heading"/>
    <w:basedOn w:val="Normale"/>
    <w:next w:val="Normale"/>
    <w:semiHidden w:val="1"/>
    <w:pPr>
      <w:spacing w:before="120"/>
    </w:pPr>
    <w:rPr>
      <w:rFonts w:ascii="Arial" w:hAnsi="Arial"/>
      <w:b w:val="1"/>
    </w:rPr>
  </w:style>
  <w:style w:type="paragraph" w:styleId="Sommario1">
    <w:name w:val="toc 1"/>
    <w:basedOn w:val="Normale"/>
    <w:next w:val="Normale"/>
    <w:semiHidden w:val="1"/>
    <w:pPr>
      <w:tabs>
        <w:tab w:val="right" w:leader="dot" w:pos="8640"/>
      </w:tabs>
      <w:spacing w:after="120" w:before="120"/>
      <w:ind w:left="482" w:right="720" w:hanging="482"/>
    </w:pPr>
    <w:rPr>
      <w:caps w:val="1"/>
    </w:rPr>
  </w:style>
  <w:style w:type="paragraph" w:styleId="Sommario2">
    <w:name w:val="toc 2"/>
    <w:basedOn w:val="Normale"/>
    <w:next w:val="Normale"/>
    <w:semiHidden w:val="1"/>
    <w:pPr>
      <w:tabs>
        <w:tab w:val="right" w:leader="dot" w:pos="8640"/>
      </w:tabs>
      <w:spacing w:after="60" w:before="60"/>
      <w:ind w:left="1077" w:right="720" w:hanging="595"/>
    </w:pPr>
  </w:style>
  <w:style w:type="paragraph" w:styleId="Sommario3">
    <w:name w:val="toc 3"/>
    <w:basedOn w:val="Normale"/>
    <w:next w:val="Normale"/>
    <w:semiHidden w:val="1"/>
    <w:pPr>
      <w:tabs>
        <w:tab w:val="right" w:leader="dot" w:pos="8640"/>
      </w:tabs>
      <w:spacing w:after="60" w:before="60"/>
      <w:ind w:left="1916" w:right="720" w:hanging="839"/>
    </w:pPr>
  </w:style>
  <w:style w:type="paragraph" w:styleId="Sommario4">
    <w:name w:val="toc 4"/>
    <w:basedOn w:val="Normale"/>
    <w:next w:val="Normale"/>
    <w:semiHidden w:val="1"/>
    <w:pPr>
      <w:tabs>
        <w:tab w:val="right" w:leader="dot" w:pos="8641"/>
      </w:tabs>
      <w:spacing w:after="60" w:before="60"/>
      <w:ind w:left="2880" w:right="720" w:hanging="964"/>
    </w:pPr>
  </w:style>
  <w:style w:type="paragraph" w:styleId="Sommario5">
    <w:name w:val="toc 5"/>
    <w:basedOn w:val="Normale"/>
    <w:next w:val="Normale"/>
    <w:semiHidden w:val="1"/>
    <w:pPr>
      <w:tabs>
        <w:tab w:val="right" w:leader="dot" w:pos="8641"/>
      </w:tabs>
      <w:spacing w:after="120" w:before="240"/>
      <w:ind w:right="720"/>
    </w:pPr>
    <w:rPr>
      <w:caps w:val="1"/>
    </w:rPr>
  </w:style>
  <w:style w:type="paragraph" w:styleId="Sommario6">
    <w:name w:val="toc 6"/>
    <w:basedOn w:val="Normale"/>
    <w:next w:val="Normale"/>
    <w:autoRedefine w:val="1"/>
    <w:semiHidden w:val="1"/>
    <w:pPr>
      <w:ind w:left="1200"/>
    </w:pPr>
  </w:style>
  <w:style w:type="paragraph" w:styleId="Sommario7">
    <w:name w:val="toc 7"/>
    <w:basedOn w:val="Normale"/>
    <w:next w:val="Normale"/>
    <w:autoRedefine w:val="1"/>
    <w:semiHidden w:val="1"/>
    <w:pPr>
      <w:ind w:left="1440"/>
    </w:pPr>
  </w:style>
  <w:style w:type="paragraph" w:styleId="Sommario8">
    <w:name w:val="toc 8"/>
    <w:basedOn w:val="Normale"/>
    <w:next w:val="Normale"/>
    <w:autoRedefine w:val="1"/>
    <w:semiHidden w:val="1"/>
    <w:pPr>
      <w:ind w:left="1680"/>
    </w:pPr>
  </w:style>
  <w:style w:type="paragraph" w:styleId="Sommario9">
    <w:name w:val="toc 9"/>
    <w:basedOn w:val="Normale"/>
    <w:next w:val="Normale"/>
    <w:autoRedefine w:val="1"/>
    <w:semiHidden w:val="1"/>
    <w:pPr>
      <w:ind w:left="1920"/>
    </w:pPr>
  </w:style>
  <w:style w:type="paragraph" w:styleId="YReferences" w:customStyle="1">
    <w:name w:val="YReferences"/>
    <w:basedOn w:val="Normale"/>
    <w:next w:val="Normale"/>
    <w:pPr>
      <w:spacing w:after="480"/>
      <w:ind w:left="1531" w:hanging="1531"/>
    </w:pPr>
  </w:style>
  <w:style w:type="paragraph" w:styleId="ListBullet1" w:customStyle="1">
    <w:name w:val="List Bullet 1"/>
    <w:basedOn w:val="Text1"/>
    <w:pPr>
      <w:numPr>
        <w:numId w:val="5"/>
      </w:numPr>
    </w:pPr>
  </w:style>
  <w:style w:type="paragraph" w:styleId="ListDash" w:customStyle="1">
    <w:name w:val="List Dash"/>
    <w:basedOn w:val="Normale"/>
    <w:pPr>
      <w:numPr>
        <w:numId w:val="9"/>
      </w:numPr>
    </w:pPr>
  </w:style>
  <w:style w:type="paragraph" w:styleId="ListDash1" w:customStyle="1">
    <w:name w:val="List Dash 1"/>
    <w:basedOn w:val="Text1"/>
    <w:pPr>
      <w:numPr>
        <w:numId w:val="10"/>
      </w:numPr>
    </w:pPr>
  </w:style>
  <w:style w:type="paragraph" w:styleId="ListDash2" w:customStyle="1">
    <w:name w:val="List Dash 2"/>
    <w:basedOn w:val="Text2"/>
    <w:pPr>
      <w:numPr>
        <w:numId w:val="11"/>
      </w:numPr>
      <w:tabs>
        <w:tab w:val="clear" w:pos="2302"/>
      </w:tabs>
    </w:pPr>
  </w:style>
  <w:style w:type="paragraph" w:styleId="ListDash3" w:customStyle="1">
    <w:name w:val="List Dash 3"/>
    <w:basedOn w:val="Text3"/>
    <w:pPr>
      <w:numPr>
        <w:numId w:val="12"/>
      </w:numPr>
      <w:tabs>
        <w:tab w:val="clear" w:pos="2302"/>
      </w:tabs>
    </w:pPr>
  </w:style>
  <w:style w:type="paragraph" w:styleId="ListDash4" w:customStyle="1">
    <w:name w:val="List Dash 4"/>
    <w:basedOn w:val="Text4"/>
    <w:pPr>
      <w:numPr>
        <w:numId w:val="13"/>
      </w:numPr>
      <w:tabs>
        <w:tab w:val="clear" w:pos="2302"/>
      </w:tabs>
    </w:pPr>
  </w:style>
  <w:style w:type="paragraph" w:styleId="ListNumberLevel2" w:customStyle="1">
    <w:name w:val="List Number (Level 2)"/>
    <w:basedOn w:val="Normale"/>
    <w:pPr>
      <w:numPr>
        <w:ilvl w:val="1"/>
        <w:numId w:val="14"/>
      </w:numPr>
    </w:pPr>
  </w:style>
  <w:style w:type="paragraph" w:styleId="ListNumberLevel3" w:customStyle="1">
    <w:name w:val="List Number (Level 3)"/>
    <w:basedOn w:val="Normale"/>
    <w:pPr>
      <w:numPr>
        <w:ilvl w:val="2"/>
        <w:numId w:val="14"/>
      </w:numPr>
    </w:pPr>
  </w:style>
  <w:style w:type="paragraph" w:styleId="ListNumberLevel4" w:customStyle="1">
    <w:name w:val="List Number (Level 4)"/>
    <w:basedOn w:val="Normale"/>
    <w:pPr>
      <w:numPr>
        <w:ilvl w:val="3"/>
        <w:numId w:val="14"/>
      </w:numPr>
    </w:pPr>
  </w:style>
  <w:style w:type="paragraph" w:styleId="ListNumber1" w:customStyle="1">
    <w:name w:val="List Number 1"/>
    <w:basedOn w:val="Text1"/>
    <w:pPr>
      <w:numPr>
        <w:numId w:val="15"/>
      </w:numPr>
    </w:pPr>
  </w:style>
  <w:style w:type="paragraph" w:styleId="ListNumber1Level2" w:customStyle="1">
    <w:name w:val="List Number 1 (Level 2)"/>
    <w:basedOn w:val="Text1"/>
    <w:pPr>
      <w:numPr>
        <w:ilvl w:val="1"/>
        <w:numId w:val="15"/>
      </w:numPr>
    </w:pPr>
  </w:style>
  <w:style w:type="paragraph" w:styleId="ListNumber1Level3" w:customStyle="1">
    <w:name w:val="List Number 1 (Level 3)"/>
    <w:basedOn w:val="Text1"/>
    <w:pPr>
      <w:numPr>
        <w:ilvl w:val="2"/>
        <w:numId w:val="15"/>
      </w:numPr>
    </w:pPr>
  </w:style>
  <w:style w:type="paragraph" w:styleId="ListNumber1Level4" w:customStyle="1">
    <w:name w:val="List Number 1 (Level 4)"/>
    <w:basedOn w:val="Text1"/>
    <w:pPr>
      <w:numPr>
        <w:ilvl w:val="3"/>
        <w:numId w:val="15"/>
      </w:numPr>
    </w:pPr>
  </w:style>
  <w:style w:type="paragraph" w:styleId="ListNumber2Level2" w:customStyle="1">
    <w:name w:val="List Number 2 (Level 2)"/>
    <w:basedOn w:val="Text2"/>
    <w:pPr>
      <w:numPr>
        <w:ilvl w:val="1"/>
        <w:numId w:val="16"/>
      </w:numPr>
      <w:tabs>
        <w:tab w:val="clear" w:pos="2302"/>
      </w:tabs>
    </w:pPr>
  </w:style>
  <w:style w:type="paragraph" w:styleId="ListNumber2Level3" w:customStyle="1">
    <w:name w:val="List Number 2 (Level 3)"/>
    <w:basedOn w:val="Text2"/>
    <w:pPr>
      <w:numPr>
        <w:ilvl w:val="2"/>
        <w:numId w:val="16"/>
      </w:numPr>
      <w:tabs>
        <w:tab w:val="clear" w:pos="2302"/>
      </w:tabs>
    </w:pPr>
  </w:style>
  <w:style w:type="paragraph" w:styleId="ListNumber2Level4" w:customStyle="1">
    <w:name w:val="List Number 2 (Level 4)"/>
    <w:basedOn w:val="Text2"/>
    <w:pPr>
      <w:numPr>
        <w:ilvl w:val="3"/>
        <w:numId w:val="16"/>
      </w:numPr>
      <w:tabs>
        <w:tab w:val="clear" w:pos="2302"/>
      </w:tabs>
    </w:pPr>
  </w:style>
  <w:style w:type="paragraph" w:styleId="ListNumber3Level2" w:customStyle="1">
    <w:name w:val="List Number 3 (Level 2)"/>
    <w:basedOn w:val="Text3"/>
    <w:pPr>
      <w:numPr>
        <w:ilvl w:val="1"/>
        <w:numId w:val="17"/>
      </w:numPr>
      <w:tabs>
        <w:tab w:val="clear" w:pos="2302"/>
      </w:tabs>
    </w:pPr>
  </w:style>
  <w:style w:type="paragraph" w:styleId="ListNumber3Level3" w:customStyle="1">
    <w:name w:val="List Number 3 (Level 3)"/>
    <w:basedOn w:val="Text3"/>
    <w:pPr>
      <w:numPr>
        <w:ilvl w:val="2"/>
        <w:numId w:val="17"/>
      </w:numPr>
      <w:tabs>
        <w:tab w:val="clear" w:pos="2302"/>
      </w:tabs>
    </w:pPr>
  </w:style>
  <w:style w:type="paragraph" w:styleId="ListNumber3Level4" w:customStyle="1">
    <w:name w:val="List Number 3 (Level 4)"/>
    <w:basedOn w:val="Text3"/>
    <w:pPr>
      <w:numPr>
        <w:ilvl w:val="3"/>
        <w:numId w:val="17"/>
      </w:numPr>
      <w:tabs>
        <w:tab w:val="clear" w:pos="2302"/>
      </w:tabs>
    </w:pPr>
  </w:style>
  <w:style w:type="paragraph" w:styleId="ListNumber4Level2" w:customStyle="1">
    <w:name w:val="List Number 4 (Level 2)"/>
    <w:basedOn w:val="Text4"/>
    <w:pPr>
      <w:numPr>
        <w:ilvl w:val="1"/>
        <w:numId w:val="18"/>
      </w:numPr>
      <w:tabs>
        <w:tab w:val="clear" w:pos="2302"/>
      </w:tabs>
    </w:pPr>
  </w:style>
  <w:style w:type="paragraph" w:styleId="ListNumber4Level3" w:customStyle="1">
    <w:name w:val="List Number 4 (Level 3)"/>
    <w:basedOn w:val="Text4"/>
    <w:pPr>
      <w:numPr>
        <w:ilvl w:val="2"/>
        <w:numId w:val="18"/>
      </w:numPr>
      <w:tabs>
        <w:tab w:val="clear" w:pos="2302"/>
      </w:tabs>
    </w:pPr>
  </w:style>
  <w:style w:type="paragraph" w:styleId="ListNumber4Level4" w:customStyle="1">
    <w:name w:val="List Number 4 (Level 4)"/>
    <w:basedOn w:val="Text4"/>
    <w:pPr>
      <w:numPr>
        <w:ilvl w:val="3"/>
        <w:numId w:val="18"/>
      </w:numPr>
      <w:tabs>
        <w:tab w:val="clear" w:pos="2302"/>
      </w:tabs>
    </w:pPr>
  </w:style>
  <w:style w:type="paragraph" w:styleId="Titolosommario">
    <w:name w:val="TOC Heading"/>
    <w:basedOn w:val="Normale"/>
    <w:next w:val="Normale"/>
    <w:pPr>
      <w:keepNext w:val="1"/>
      <w:spacing w:before="240"/>
      <w:jc w:val="center"/>
    </w:pPr>
    <w:rPr>
      <w:b w:val="1"/>
    </w:rPr>
  </w:style>
  <w:style w:type="paragraph" w:styleId="Contact" w:customStyle="1">
    <w:name w:val="Contact"/>
    <w:basedOn w:val="Normale"/>
    <w:next w:val="Normale"/>
    <w:pPr>
      <w:spacing w:after="480"/>
      <w:ind w:left="567" w:hanging="567"/>
      <w:jc w:val="left"/>
    </w:pPr>
  </w:style>
  <w:style w:type="paragraph" w:styleId="ZCom" w:customStyle="1">
    <w:name w:val="Z_Com"/>
    <w:basedOn w:val="Normale"/>
    <w:next w:val="ZDGName"/>
    <w:rsid w:val="00D63776"/>
    <w:pPr>
      <w:widowControl w:val="0"/>
      <w:autoSpaceDE w:val="0"/>
      <w:autoSpaceDN w:val="0"/>
      <w:spacing w:after="0"/>
      <w:ind w:right="85"/>
    </w:pPr>
    <w:rPr>
      <w:rFonts w:ascii="Arial" w:cs="Arial" w:hAnsi="Arial"/>
      <w:szCs w:val="24"/>
      <w:lang w:eastAsia="en-GB"/>
    </w:rPr>
  </w:style>
  <w:style w:type="paragraph" w:styleId="ZDGName" w:customStyle="1">
    <w:name w:val="Z_DGName"/>
    <w:basedOn w:val="Normale"/>
    <w:rsid w:val="00D63776"/>
    <w:pPr>
      <w:widowControl w:val="0"/>
      <w:autoSpaceDE w:val="0"/>
      <w:autoSpaceDN w:val="0"/>
      <w:spacing w:after="0"/>
      <w:ind w:right="85"/>
      <w:jc w:val="left"/>
    </w:pPr>
    <w:rPr>
      <w:rFonts w:ascii="Arial" w:cs="Arial" w:hAnsi="Arial"/>
      <w:sz w:val="16"/>
      <w:szCs w:val="16"/>
      <w:lang w:eastAsia="en-GB"/>
    </w:rPr>
  </w:style>
  <w:style w:type="character" w:styleId="Collegamentoipertestuale">
    <w:name w:val="Hyperlink"/>
    <w:rsid w:val="006914AD"/>
    <w:rPr>
      <w:color w:val="0000ff"/>
      <w:u w:val="single"/>
    </w:rPr>
  </w:style>
  <w:style w:type="character" w:styleId="Rimandonotaapidipagina">
    <w:name w:val="footnote reference"/>
    <w:rsid w:val="00CD08CF"/>
    <w:rPr>
      <w:vertAlign w:val="superscript"/>
    </w:rPr>
  </w:style>
  <w:style w:type="table" w:styleId="Grigliamedia3-Colore2">
    <w:name w:val="Medium Grid 3 Accent 2"/>
    <w:basedOn w:val="Tabellanormale"/>
    <w:uiPriority w:val="69"/>
    <w:rsid w:val="000420DD"/>
    <w:rPr>
      <w:rFonts w:ascii="Verdana" w:hAnsi="Verdana"/>
      <w:sz w:val="18"/>
    </w:rPr>
    <w:tblPr>
      <w:tblStyleRowBandSize w:val="1"/>
      <w:tblStyleColBandSize w:val="1"/>
      <w:tblBorders>
        <w:top w:color="ffffff" w:space="0" w:sz="8" w:val="single"/>
        <w:left w:color="ffffff" w:space="0" w:sz="8" w:val="single"/>
        <w:bottom w:color="ffffff" w:space="0" w:sz="8" w:val="single"/>
        <w:right w:color="ffffff" w:space="0" w:sz="8" w:val="single"/>
        <w:insideH w:color="ffffff" w:space="0" w:sz="6" w:val="single"/>
        <w:insideV w:color="ffffff" w:space="0" w:sz="6" w:val="single"/>
      </w:tblBorders>
    </w:tblPr>
    <w:tcPr>
      <w:shd w:color="auto" w:fill="f2f2f2" w:val="clear"/>
    </w:tcPr>
    <w:tblStylePr w:type="firstRow">
      <w:rPr>
        <w:rFonts w:ascii="Verdana" w:hAnsi="Verdana"/>
        <w:b w:val="1"/>
        <w:bCs w:val="1"/>
        <w:i w:val="0"/>
        <w:iCs w:val="0"/>
        <w:color w:val="ffffff"/>
        <w:sz w:val="18"/>
      </w:rPr>
      <w:tblPr/>
      <w:tcPr>
        <w:shd w:color="auto" w:fill="c00000" w:val="clear"/>
      </w:tcPr>
    </w:tblStylePr>
    <w:tblStylePr w:type="lastRow">
      <w:rPr>
        <w:b w:val="1"/>
        <w:bCs w:val="1"/>
        <w:i w:val="0"/>
        <w:iCs w:val="0"/>
        <w:color w:val="ffffff"/>
      </w:rPr>
      <w:tblPr/>
      <w:tcPr>
        <w:tcBorders>
          <w:top w:color="ffffff" w:space="0" w:sz="24" w:val="single"/>
          <w:left w:color="ffffff" w:space="0" w:sz="8" w:val="single"/>
          <w:bottom w:color="ffffff" w:space="0" w:sz="8" w:val="single"/>
          <w:right w:color="ffffff" w:space="0" w:sz="8" w:val="single"/>
          <w:insideH w:space="0" w:sz="0" w:val="nil"/>
          <w:insideV w:color="ffffff" w:space="0" w:sz="8" w:val="single"/>
        </w:tcBorders>
        <w:shd w:color="auto" w:fill="c0504d" w:val="clear"/>
      </w:tcPr>
    </w:tblStylePr>
    <w:tblStylePr w:type="firstCol">
      <w:rPr>
        <w:b w:val="1"/>
        <w:bCs w:val="1"/>
        <w:i w:val="0"/>
        <w:iCs w:val="0"/>
        <w:color w:val="ffffff"/>
      </w:rPr>
      <w:tblPr/>
      <w:tcPr>
        <w:tcBorders>
          <w:left w:color="ffffff" w:space="0" w:sz="8" w:val="single"/>
          <w:right w:color="ffffff" w:space="0" w:sz="24" w:val="single"/>
          <w:insideH w:space="0" w:sz="0" w:val="nil"/>
          <w:insideV w:space="0" w:sz="0" w:val="nil"/>
        </w:tcBorders>
        <w:shd w:color="auto" w:fill="c0504d" w:val="clear"/>
      </w:tcPr>
    </w:tblStylePr>
    <w:tblStylePr w:type="lastCol">
      <w:rPr>
        <w:b w:val="1"/>
        <w:bCs w:val="1"/>
        <w:i w:val="0"/>
        <w:iCs w:val="0"/>
        <w:color w:val="ffffff"/>
      </w:rPr>
      <w:tblPr/>
      <w:tcPr>
        <w:tcBorders>
          <w:top w:space="0" w:sz="0" w:val="nil"/>
          <w:left w:color="ffffff" w:space="0" w:sz="24" w:val="single"/>
          <w:bottom w:space="0" w:sz="0" w:val="nil"/>
          <w:right w:space="0" w:sz="0" w:val="nil"/>
          <w:insideH w:space="0" w:sz="0" w:val="nil"/>
          <w:insideV w:space="0" w:sz="0" w:val="nil"/>
        </w:tcBorders>
        <w:shd w:color="auto" w:fill="c0504d" w:val="clear"/>
      </w:tcPr>
    </w:tblStylePr>
    <w:tblStylePr w:type="band1Vert">
      <w:tblPr/>
      <w:tcPr>
        <w:tcBorders>
          <w:top w:color="ffffff" w:space="0" w:sz="8" w:val="single"/>
          <w:left w:color="ffffff" w:space="0" w:sz="8" w:val="single"/>
          <w:bottom w:color="ffffff" w:space="0" w:sz="8" w:val="single"/>
          <w:right w:color="ffffff" w:space="0" w:sz="8" w:val="single"/>
          <w:insideH w:space="0" w:sz="0" w:val="nil"/>
          <w:insideV w:space="0" w:sz="0" w:val="nil"/>
        </w:tcBorders>
        <w:shd w:color="auto" w:fill="dfa7a6" w:val="clear"/>
      </w:tcPr>
    </w:tblStylePr>
    <w:tblStylePr w:type="band1Horz">
      <w:tblPr/>
      <w:tcPr>
        <w:tcBorders>
          <w:top w:color="ffffff" w:space="0" w:sz="8" w:val="single"/>
          <w:left w:color="ffffff" w:space="0" w:sz="8" w:val="single"/>
          <w:bottom w:color="ffffff" w:space="0" w:sz="8" w:val="single"/>
          <w:right w:color="ffffff" w:space="0" w:sz="8" w:val="single"/>
          <w:insideH w:color="ffffff" w:space="0" w:sz="8" w:val="single"/>
          <w:insideV w:color="ffffff" w:space="0" w:sz="8" w:val="single"/>
        </w:tcBorders>
        <w:shd w:color="auto" w:fill="dfa7a6" w:val="clear"/>
      </w:tcPr>
    </w:tblStylePr>
  </w:style>
  <w:style w:type="paragraph" w:styleId="Testofumetto">
    <w:name w:val="Balloon Text"/>
    <w:basedOn w:val="Normale"/>
    <w:link w:val="TestofumettoCarattere"/>
    <w:uiPriority w:val="99"/>
    <w:semiHidden w:val="1"/>
    <w:rsid w:val="00E52A1D"/>
    <w:rPr>
      <w:rFonts w:ascii="Tahoma" w:hAnsi="Tahoma"/>
      <w:sz w:val="16"/>
      <w:szCs w:val="16"/>
    </w:rPr>
  </w:style>
  <w:style w:type="paragraph" w:styleId="DocumentTitle" w:customStyle="1">
    <w:name w:val="Document Title"/>
    <w:basedOn w:val="Normale"/>
    <w:link w:val="DocumentTitleChar"/>
    <w:qFormat w:val="1"/>
    <w:rsid w:val="002A726D"/>
    <w:pPr>
      <w:jc w:val="center"/>
    </w:pPr>
    <w:rPr>
      <w:rFonts w:ascii="Verdana" w:hAnsi="Verdana"/>
      <w:b w:val="1"/>
      <w:sz w:val="28"/>
      <w:lang w:eastAsia="x-none"/>
    </w:rPr>
  </w:style>
  <w:style w:type="paragraph" w:styleId="Footerapproval" w:customStyle="1">
    <w:name w:val="Footer approval"/>
    <w:basedOn w:val="Pidipagina"/>
    <w:link w:val="ApprovalfooterChar"/>
    <w:qFormat w:val="1"/>
    <w:rsid w:val="00EE60CF"/>
    <w:pPr>
      <w:tabs>
        <w:tab w:val="left" w:pos="6804"/>
      </w:tabs>
    </w:pPr>
    <w:rPr>
      <w:rFonts w:ascii="Verdana" w:hAnsi="Verdana"/>
      <w:lang w:val="fr-BE"/>
    </w:rPr>
  </w:style>
  <w:style w:type="character" w:styleId="DocumentTitleChar" w:customStyle="1">
    <w:name w:val="Document Title Char"/>
    <w:link w:val="DocumentTitle"/>
    <w:rsid w:val="002A726D"/>
    <w:rPr>
      <w:rFonts w:ascii="Verdana" w:hAnsi="Verdana"/>
      <w:b w:val="1"/>
      <w:sz w:val="28"/>
      <w:lang w:val="fr-FR"/>
    </w:rPr>
  </w:style>
  <w:style w:type="paragraph" w:styleId="FooterDate" w:customStyle="1">
    <w:name w:val="Footer Date"/>
    <w:basedOn w:val="Pidipagina"/>
    <w:link w:val="FooterDateChar"/>
    <w:qFormat w:val="1"/>
    <w:rsid w:val="00EE60CF"/>
    <w:pPr>
      <w:tabs>
        <w:tab w:val="right" w:pos="9240"/>
      </w:tabs>
    </w:pPr>
    <w:rPr>
      <w:rFonts w:ascii="Verdana" w:hAnsi="Verdana"/>
      <w:lang w:val="it-IT"/>
    </w:rPr>
  </w:style>
  <w:style w:type="character" w:styleId="PidipaginaCarattere" w:customStyle="1">
    <w:name w:val="Piè di pagina Carattere"/>
    <w:link w:val="Pidipagina"/>
    <w:uiPriority w:val="99"/>
    <w:rsid w:val="00EE60CF"/>
    <w:rPr>
      <w:rFonts w:ascii="Arial" w:hAnsi="Arial"/>
      <w:sz w:val="16"/>
      <w:lang w:val="fr-FR"/>
    </w:rPr>
  </w:style>
  <w:style w:type="character" w:styleId="ApprovalfooterChar" w:customStyle="1">
    <w:name w:val="Approval_footer Char"/>
    <w:basedOn w:val="PidipaginaCarattere"/>
    <w:link w:val="Footerapproval"/>
    <w:rsid w:val="00EE60CF"/>
    <w:rPr>
      <w:rFonts w:ascii="Arial" w:hAnsi="Arial"/>
      <w:sz w:val="16"/>
      <w:lang w:val="fr-FR"/>
    </w:rPr>
  </w:style>
  <w:style w:type="paragraph" w:styleId="PageNumber1" w:customStyle="1">
    <w:name w:val="Page Number1"/>
    <w:basedOn w:val="Pidipagina"/>
    <w:link w:val="PagenumberChar"/>
    <w:qFormat w:val="1"/>
    <w:rsid w:val="00EE60CF"/>
    <w:pPr>
      <w:tabs>
        <w:tab w:val="right" w:pos="9240"/>
      </w:tabs>
      <w:ind w:right="-622"/>
    </w:pPr>
    <w:rPr>
      <w:rFonts w:ascii="Verdana" w:hAnsi="Verdana"/>
      <w:lang w:val="fr-BE"/>
    </w:rPr>
  </w:style>
  <w:style w:type="character" w:styleId="FooterDateChar" w:customStyle="1">
    <w:name w:val="Footer Date Char"/>
    <w:link w:val="FooterDate"/>
    <w:rsid w:val="00EE60CF"/>
    <w:rPr>
      <w:rFonts w:ascii="Verdana" w:hAnsi="Verdana"/>
      <w:sz w:val="16"/>
      <w:lang w:val="it-IT"/>
    </w:rPr>
  </w:style>
  <w:style w:type="character" w:styleId="IntestazioneCarattere" w:customStyle="1">
    <w:name w:val="Intestazione Carattere"/>
    <w:link w:val="Intestazione"/>
    <w:uiPriority w:val="99"/>
    <w:rsid w:val="00EE60CF"/>
    <w:rPr>
      <w:sz w:val="24"/>
      <w:lang w:val="fr-FR"/>
    </w:rPr>
  </w:style>
  <w:style w:type="character" w:styleId="PagenumberChar" w:customStyle="1">
    <w:name w:val="Page number Char"/>
    <w:link w:val="PageNumber1"/>
    <w:rsid w:val="00EE60CF"/>
    <w:rPr>
      <w:rFonts w:ascii="Verdana" w:hAnsi="Verdana"/>
      <w:sz w:val="16"/>
      <w:lang w:val="fr-BE"/>
    </w:rPr>
  </w:style>
  <w:style w:type="paragraph" w:styleId="DocumentSubtitle" w:customStyle="1">
    <w:name w:val="Document Subtitle"/>
    <w:basedOn w:val="DocumentTitle"/>
    <w:link w:val="DocumentSubtitleChar"/>
    <w:qFormat w:val="1"/>
    <w:rsid w:val="002A726D"/>
    <w:rPr>
      <w:i w:val="1"/>
      <w:sz w:val="24"/>
    </w:rPr>
  </w:style>
  <w:style w:type="paragraph" w:styleId="HeaderTitle" w:customStyle="1">
    <w:name w:val="Header Title"/>
    <w:basedOn w:val="Normale"/>
    <w:link w:val="HeaderTitleChar"/>
    <w:qFormat w:val="1"/>
    <w:rsid w:val="002A726D"/>
    <w:pPr>
      <w:jc w:val="center"/>
    </w:pPr>
    <w:rPr>
      <w:rFonts w:ascii="Verdana" w:hAnsi="Verdana"/>
      <w:b w:val="1"/>
      <w:color w:val="808080"/>
      <w:sz w:val="18"/>
      <w:szCs w:val="18"/>
      <w:lang w:eastAsia="x-none"/>
    </w:rPr>
  </w:style>
  <w:style w:type="character" w:styleId="DocumentSubtitleChar" w:customStyle="1">
    <w:name w:val="Document Subtitle Char"/>
    <w:link w:val="DocumentSubtitle"/>
    <w:rsid w:val="002A726D"/>
    <w:rPr>
      <w:rFonts w:ascii="Verdana" w:hAnsi="Verdana"/>
      <w:b w:val="1"/>
      <w:i w:val="1"/>
      <w:sz w:val="24"/>
      <w:lang w:val="fr-FR"/>
    </w:rPr>
  </w:style>
  <w:style w:type="paragraph" w:styleId="Bulletpoint1" w:customStyle="1">
    <w:name w:val="Bullet point1"/>
    <w:basedOn w:val="Rientronormale"/>
    <w:link w:val="Bulletpoint1Char"/>
    <w:qFormat w:val="1"/>
    <w:rsid w:val="006D578F"/>
    <w:pPr>
      <w:numPr>
        <w:numId w:val="20"/>
      </w:numPr>
      <w:spacing w:after="0"/>
      <w:ind w:left="600"/>
      <w:jc w:val="left"/>
    </w:pPr>
    <w:rPr>
      <w:rFonts w:ascii="Verdana" w:hAnsi="Verdana"/>
      <w:sz w:val="20"/>
    </w:rPr>
  </w:style>
  <w:style w:type="character" w:styleId="HeaderTitleChar" w:customStyle="1">
    <w:name w:val="Header Title Char"/>
    <w:link w:val="HeaderTitle"/>
    <w:rsid w:val="002A726D"/>
    <w:rPr>
      <w:rFonts w:ascii="Verdana" w:hAnsi="Verdana"/>
      <w:b w:val="1"/>
      <w:color w:val="808080"/>
      <w:sz w:val="18"/>
      <w:szCs w:val="18"/>
      <w:lang w:val="fr-FR"/>
    </w:rPr>
  </w:style>
  <w:style w:type="paragraph" w:styleId="Heading" w:customStyle="1">
    <w:name w:val="Heading"/>
    <w:basedOn w:val="Normale"/>
    <w:link w:val="HeadingChar"/>
    <w:qFormat w:val="1"/>
    <w:rsid w:val="007A4813"/>
    <w:pPr>
      <w:widowControl w:val="0"/>
      <w:autoSpaceDE w:val="0"/>
      <w:autoSpaceDN w:val="0"/>
      <w:adjustRightInd w:val="0"/>
      <w:spacing w:after="0"/>
      <w:jc w:val="left"/>
    </w:pPr>
    <w:rPr>
      <w:rFonts w:ascii="Verdana" w:hAnsi="Verdana"/>
      <w:b w:val="1"/>
      <w:sz w:val="20"/>
      <w:u w:val="single"/>
      <w:lang w:eastAsia="x-none"/>
    </w:rPr>
  </w:style>
  <w:style w:type="character" w:styleId="RientronormaleCarattere" w:customStyle="1">
    <w:name w:val="Rientro normale Carattere"/>
    <w:link w:val="Rientronormale"/>
    <w:rsid w:val="007A4813"/>
    <w:rPr>
      <w:sz w:val="24"/>
      <w:lang w:val="fr-FR"/>
    </w:rPr>
  </w:style>
  <w:style w:type="character" w:styleId="Bulletpoint1Char" w:customStyle="1">
    <w:name w:val="Bullet point1 Char"/>
    <w:basedOn w:val="RientronormaleCarattere"/>
    <w:link w:val="Bulletpoint1"/>
    <w:rsid w:val="007A4813"/>
    <w:rPr>
      <w:sz w:val="24"/>
      <w:lang w:val="fr-FR"/>
    </w:rPr>
  </w:style>
  <w:style w:type="paragraph" w:styleId="BulletPoint2" w:customStyle="1">
    <w:name w:val="Bullet Point 2"/>
    <w:basedOn w:val="Rientronormale"/>
    <w:link w:val="BulletPoint2Char"/>
    <w:qFormat w:val="1"/>
    <w:rsid w:val="007A4813"/>
    <w:pPr>
      <w:numPr>
        <w:numId w:val="19"/>
      </w:numPr>
      <w:spacing w:after="0"/>
      <w:jc w:val="left"/>
    </w:pPr>
    <w:rPr>
      <w:rFonts w:ascii="Verdana" w:hAnsi="Verdana"/>
      <w:sz w:val="20"/>
      <w:lang w:eastAsia="en-US"/>
    </w:rPr>
  </w:style>
  <w:style w:type="character" w:styleId="HeadingChar" w:customStyle="1">
    <w:name w:val="Heading Char"/>
    <w:link w:val="Heading"/>
    <w:rsid w:val="007A4813"/>
    <w:rPr>
      <w:rFonts w:ascii="Verdana" w:hAnsi="Verdana"/>
      <w:b w:val="1"/>
      <w:u w:val="single"/>
      <w:lang w:val="fr-FR"/>
    </w:rPr>
  </w:style>
  <w:style w:type="paragraph" w:styleId="Body" w:customStyle="1">
    <w:name w:val="Body"/>
    <w:basedOn w:val="Normale"/>
    <w:link w:val="BodyChar"/>
    <w:qFormat w:val="1"/>
    <w:rsid w:val="00121ECE"/>
    <w:pPr>
      <w:spacing w:after="40"/>
      <w:jc w:val="left"/>
    </w:pPr>
    <w:rPr>
      <w:rFonts w:ascii="Verdana" w:hAnsi="Verdana"/>
      <w:sz w:val="20"/>
      <w:lang w:eastAsia="x-none"/>
    </w:rPr>
  </w:style>
  <w:style w:type="character" w:styleId="BulletPoint2Char" w:customStyle="1">
    <w:name w:val="Bullet Point 2 Char"/>
    <w:link w:val="BulletPoint2"/>
    <w:rsid w:val="007A4813"/>
    <w:rPr>
      <w:rFonts w:ascii="Verdana" w:hAnsi="Verdana"/>
      <w:lang w:eastAsia="en-US" w:val="fr-FR"/>
    </w:rPr>
  </w:style>
  <w:style w:type="paragraph" w:styleId="Heading2" w:customStyle="1">
    <w:name w:val="Heading2"/>
    <w:basedOn w:val="Body"/>
    <w:link w:val="Heading2Char"/>
    <w:qFormat w:val="1"/>
    <w:rsid w:val="00121ECE"/>
    <w:pPr>
      <w:spacing w:after="240"/>
    </w:pPr>
    <w:rPr>
      <w:b w:val="1"/>
      <w:i w:val="1"/>
    </w:rPr>
  </w:style>
  <w:style w:type="character" w:styleId="BodyChar" w:customStyle="1">
    <w:name w:val="Body Char"/>
    <w:link w:val="Body"/>
    <w:rsid w:val="00121ECE"/>
    <w:rPr>
      <w:rFonts w:ascii="Verdana" w:hAnsi="Verdana"/>
      <w:lang w:val="fr-FR"/>
    </w:rPr>
  </w:style>
  <w:style w:type="table" w:styleId="Grigliatabella">
    <w:name w:val="Table Grid"/>
    <w:basedOn w:val="Tabellanormale"/>
    <w:uiPriority w:val="59"/>
    <w:rsid w:val="006D578F"/>
    <w:rPr>
      <w:rFonts w:ascii="Verdana" w:hAnsi="Verdana"/>
      <w:sz w:val="18"/>
    </w:rPr>
    <w:tblPr>
      <w:tblBorders>
        <w:top w:color="ffffff" w:space="0" w:sz="4" w:val="single"/>
        <w:left w:color="ffffff" w:space="0" w:sz="4" w:val="single"/>
        <w:bottom w:color="ffffff" w:space="0" w:sz="4" w:val="single"/>
        <w:right w:color="ffffff" w:space="0" w:sz="4" w:val="single"/>
        <w:insideH w:color="ffffff" w:space="0" w:sz="4" w:val="single"/>
        <w:insideV w:color="ffffff" w:space="0" w:sz="4" w:val="single"/>
      </w:tblBorders>
    </w:tblPr>
    <w:tcPr>
      <w:shd w:color="auto" w:fill="f2f2f2" w:val="clear"/>
    </w:tcPr>
    <w:tblStylePr w:type="firstRow">
      <w:tblPr/>
      <w:tcPr>
        <w:shd w:color="auto" w:fill="002395" w:val="clear"/>
      </w:tcPr>
    </w:tblStylePr>
  </w:style>
  <w:style w:type="character" w:styleId="Heading2Char" w:customStyle="1">
    <w:name w:val="Heading2 Char"/>
    <w:link w:val="Heading2"/>
    <w:rsid w:val="00121ECE"/>
    <w:rPr>
      <w:rFonts w:ascii="Verdana" w:hAnsi="Verdana"/>
      <w:b w:val="1"/>
      <w:i w:val="1"/>
      <w:lang w:val="fr-FR"/>
    </w:rPr>
  </w:style>
  <w:style w:type="table" w:styleId="Style1" w:customStyle="1">
    <w:name w:val="Style1"/>
    <w:basedOn w:val="Tabellanormale"/>
    <w:rsid w:val="00EF7057"/>
    <w:tblPr/>
  </w:style>
  <w:style w:type="table" w:styleId="Tabellaelegante">
    <w:name w:val="Table Elegant"/>
    <w:basedOn w:val="Tabellanormale"/>
    <w:rsid w:val="00EF7057"/>
    <w:pPr>
      <w:spacing w:after="240"/>
      <w:jc w:val="both"/>
    </w:pPr>
    <w:tblPr>
      <w:tblBorders>
        <w:top w:color="000000" w:space="0" w:sz="6" w:val="double"/>
        <w:left w:color="000000" w:space="0" w:sz="6" w:val="double"/>
        <w:bottom w:color="000000" w:space="0" w:sz="6" w:val="double"/>
        <w:right w:color="000000" w:space="0" w:sz="6" w:val="double"/>
        <w:insideH w:color="000000" w:space="0" w:sz="6" w:val="single"/>
        <w:insideV w:color="000000" w:space="0" w:sz="6" w:val="single"/>
      </w:tblBorders>
    </w:tblPr>
    <w:tcPr>
      <w:shd w:color="auto" w:fill="auto" w:val="clear"/>
    </w:tcPr>
    <w:tblStylePr w:type="firstRow">
      <w:rPr>
        <w:caps w:val="1"/>
        <w:color w:val="auto"/>
      </w:rPr>
      <w:tblPr/>
      <w:tcPr>
        <w:tcBorders>
          <w:tl2br w:color="auto" w:space="0" w:sz="0" w:val="none"/>
          <w:tr2bl w:color="auto" w:space="0" w:sz="0" w:val="none"/>
        </w:tcBorders>
      </w:tcPr>
    </w:tblStylePr>
  </w:style>
  <w:style w:type="character" w:styleId="Rimandocommento">
    <w:name w:val="annotation reference"/>
    <w:unhideWhenUsed w:val="1"/>
    <w:rsid w:val="00F0066C"/>
    <w:rPr>
      <w:sz w:val="16"/>
      <w:szCs w:val="16"/>
    </w:rPr>
  </w:style>
  <w:style w:type="character" w:styleId="TestocommentoCarattere" w:customStyle="1">
    <w:name w:val="Testo commento Carattere"/>
    <w:link w:val="Testocommento"/>
    <w:rsid w:val="00F0066C"/>
    <w:rPr>
      <w:lang w:eastAsia="en-US" w:val="fr-FR"/>
    </w:rPr>
  </w:style>
  <w:style w:type="paragraph" w:styleId="Body1" w:customStyle="1">
    <w:name w:val="Body 1"/>
    <w:rsid w:val="007F7B4F"/>
    <w:pPr>
      <w:outlineLvl w:val="0"/>
    </w:pPr>
    <w:rPr>
      <w:rFonts w:eastAsia="Arial Unicode MS"/>
      <w:color w:val="000000"/>
      <w:sz w:val="24"/>
      <w:u w:color="000000"/>
    </w:rPr>
  </w:style>
  <w:style w:type="paragraph" w:styleId="ImportWordListStyleDefinition1885096063" w:customStyle="1">
    <w:name w:val="Import Word List Style Definition 1885096063"/>
    <w:rsid w:val="007F7B4F"/>
    <w:pPr>
      <w:tabs>
        <w:tab w:val="num" w:pos="1492"/>
      </w:tabs>
      <w:ind w:left="1492" w:hanging="360"/>
    </w:pPr>
  </w:style>
  <w:style w:type="paragraph" w:styleId="ImportWordListStyleDefinition1851018915" w:customStyle="1">
    <w:name w:val="Import Word List Style Definition 1851018915"/>
    <w:rsid w:val="007F7B4F"/>
    <w:pPr>
      <w:tabs>
        <w:tab w:val="num" w:pos="480"/>
      </w:tabs>
      <w:ind w:left="480" w:hanging="480"/>
    </w:pPr>
  </w:style>
  <w:style w:type="paragraph" w:styleId="List0" w:customStyle="1">
    <w:name w:val="List 0"/>
    <w:basedOn w:val="Normale"/>
    <w:semiHidden w:val="1"/>
    <w:rsid w:val="007F7B4F"/>
    <w:pPr>
      <w:tabs>
        <w:tab w:val="num" w:pos="765"/>
      </w:tabs>
      <w:spacing w:after="0"/>
      <w:ind w:left="765" w:hanging="283"/>
      <w:jc w:val="left"/>
    </w:pPr>
    <w:rPr>
      <w:sz w:val="20"/>
      <w:lang w:eastAsia="en-GB" w:val="en-GB"/>
    </w:rPr>
  </w:style>
  <w:style w:type="paragraph" w:styleId="List1" w:customStyle="1">
    <w:name w:val="List 1"/>
    <w:basedOn w:val="Normale"/>
    <w:semiHidden w:val="1"/>
    <w:rsid w:val="007F7B4F"/>
    <w:pPr>
      <w:tabs>
        <w:tab w:val="num" w:pos="1485"/>
      </w:tabs>
      <w:spacing w:after="0"/>
      <w:ind w:left="1485" w:hanging="283"/>
      <w:jc w:val="left"/>
    </w:pPr>
    <w:rPr>
      <w:sz w:val="20"/>
      <w:lang w:eastAsia="en-GB" w:val="en-GB"/>
    </w:rPr>
  </w:style>
  <w:style w:type="paragraph" w:styleId="List21" w:customStyle="1">
    <w:name w:val="List 21"/>
    <w:basedOn w:val="ImportWordListStyleDefinition1851018915"/>
    <w:semiHidden w:val="1"/>
    <w:rsid w:val="007F7B4F"/>
    <w:pPr>
      <w:tabs>
        <w:tab w:val="clear" w:pos="480"/>
        <w:tab w:val="num" w:pos="1485"/>
      </w:tabs>
      <w:ind w:left="1485" w:hanging="283"/>
    </w:pPr>
  </w:style>
  <w:style w:type="paragraph" w:styleId="List31" w:customStyle="1">
    <w:name w:val="List 31"/>
    <w:basedOn w:val="Normale"/>
    <w:autoRedefine w:val="1"/>
    <w:semiHidden w:val="1"/>
    <w:rsid w:val="007F7B4F"/>
    <w:pPr>
      <w:tabs>
        <w:tab w:val="num" w:pos="1911"/>
      </w:tabs>
      <w:spacing w:after="0"/>
      <w:ind w:left="1911" w:hanging="709"/>
      <w:jc w:val="left"/>
    </w:pPr>
    <w:rPr>
      <w:sz w:val="20"/>
      <w:lang w:eastAsia="en-GB" w:val="en-GB"/>
    </w:rPr>
  </w:style>
  <w:style w:type="paragraph" w:styleId="List41" w:customStyle="1">
    <w:name w:val="List 41"/>
    <w:basedOn w:val="Normale"/>
    <w:semiHidden w:val="1"/>
    <w:rsid w:val="007F7B4F"/>
    <w:pPr>
      <w:spacing w:after="0"/>
      <w:ind w:left="1080" w:hanging="360"/>
      <w:jc w:val="left"/>
    </w:pPr>
    <w:rPr>
      <w:sz w:val="20"/>
      <w:lang w:eastAsia="en-GB" w:val="en-GB"/>
    </w:rPr>
  </w:style>
  <w:style w:type="paragraph" w:styleId="List51" w:customStyle="1">
    <w:name w:val="List 51"/>
    <w:basedOn w:val="Normale"/>
    <w:semiHidden w:val="1"/>
    <w:rsid w:val="007F7B4F"/>
    <w:pPr>
      <w:numPr>
        <w:numId w:val="21"/>
      </w:numPr>
      <w:spacing w:after="0"/>
      <w:jc w:val="left"/>
    </w:pPr>
    <w:rPr>
      <w:sz w:val="20"/>
      <w:lang w:eastAsia="en-GB" w:val="en-GB"/>
    </w:rPr>
  </w:style>
  <w:style w:type="paragraph" w:styleId="List6" w:customStyle="1">
    <w:name w:val="List 6"/>
    <w:basedOn w:val="Normale"/>
    <w:semiHidden w:val="1"/>
    <w:rsid w:val="007F7B4F"/>
    <w:pPr>
      <w:numPr>
        <w:numId w:val="22"/>
      </w:numPr>
      <w:spacing w:after="0"/>
      <w:jc w:val="left"/>
    </w:pPr>
    <w:rPr>
      <w:sz w:val="20"/>
      <w:lang w:eastAsia="en-GB" w:val="en-GB"/>
    </w:rPr>
  </w:style>
  <w:style w:type="paragraph" w:styleId="List7" w:customStyle="1">
    <w:name w:val="List 7"/>
    <w:basedOn w:val="Normale"/>
    <w:semiHidden w:val="1"/>
    <w:rsid w:val="007F7B4F"/>
    <w:pPr>
      <w:numPr>
        <w:numId w:val="23"/>
      </w:numPr>
      <w:spacing w:after="0"/>
      <w:jc w:val="left"/>
    </w:pPr>
    <w:rPr>
      <w:sz w:val="20"/>
      <w:lang w:eastAsia="en-GB" w:val="en-GB"/>
    </w:rPr>
  </w:style>
  <w:style w:type="character" w:styleId="WW8Num1z0" w:customStyle="1">
    <w:name w:val="WW8Num1z0"/>
    <w:rsid w:val="00BA290F"/>
    <w:rPr>
      <w:rFonts w:ascii="Symbol" w:hAnsi="Symbol"/>
    </w:rPr>
  </w:style>
  <w:style w:type="character" w:styleId="WW8Num2z0" w:customStyle="1">
    <w:name w:val="WW8Num2z0"/>
    <w:rsid w:val="00BA290F"/>
    <w:rPr>
      <w:rFonts w:eastAsia="SimSun"/>
    </w:rPr>
  </w:style>
  <w:style w:type="character" w:styleId="WW8Num3z0" w:customStyle="1">
    <w:name w:val="WW8Num3z0"/>
    <w:rsid w:val="00BA290F"/>
    <w:rPr>
      <w:rFonts w:ascii="Wingdings" w:hAnsi="Wingdings"/>
      <w:color w:val="auto"/>
    </w:rPr>
  </w:style>
  <w:style w:type="character" w:styleId="WW8Num4z0" w:customStyle="1">
    <w:name w:val="WW8Num4z0"/>
    <w:rsid w:val="00BA290F"/>
    <w:rPr>
      <w:rFonts w:ascii="Symbol" w:hAnsi="Symbol"/>
    </w:rPr>
  </w:style>
  <w:style w:type="character" w:styleId="WW8Num5z0" w:customStyle="1">
    <w:name w:val="WW8Num5z0"/>
    <w:rsid w:val="00BA290F"/>
    <w:rPr>
      <w:rFonts w:ascii="Wingdings" w:hAnsi="Wingdings"/>
    </w:rPr>
  </w:style>
  <w:style w:type="character" w:styleId="WW8Num6z0" w:customStyle="1">
    <w:name w:val="WW8Num6z0"/>
    <w:rsid w:val="00BA290F"/>
    <w:rPr>
      <w:rFonts w:ascii="Symbol" w:hAnsi="Symbol"/>
    </w:rPr>
  </w:style>
  <w:style w:type="character" w:styleId="WW8Num7z0" w:customStyle="1">
    <w:name w:val="WW8Num7z0"/>
    <w:rsid w:val="00BA290F"/>
    <w:rPr>
      <w:rFonts w:ascii="Symbol" w:hAnsi="Symbol"/>
    </w:rPr>
  </w:style>
  <w:style w:type="character" w:styleId="DefaultParagraphFont1" w:customStyle="1">
    <w:name w:val="Default Paragraph Font1"/>
    <w:rsid w:val="00BA290F"/>
  </w:style>
  <w:style w:type="character" w:styleId="Absatz-Standardschriftart1" w:customStyle="1">
    <w:name w:val="Absatz-Standardschriftart1"/>
    <w:rsid w:val="00BA290F"/>
  </w:style>
  <w:style w:type="character" w:styleId="WW8Num8z0" w:customStyle="1">
    <w:name w:val="WW8Num8z0"/>
    <w:rsid w:val="00BA290F"/>
    <w:rPr>
      <w:rFonts w:ascii="Symbol" w:hAnsi="Symbol"/>
    </w:rPr>
  </w:style>
  <w:style w:type="character" w:styleId="WW8Num9z0" w:customStyle="1">
    <w:name w:val="WW8Num9z0"/>
    <w:rsid w:val="00BA290F"/>
    <w:rPr>
      <w:rFonts w:ascii="Symbol" w:hAnsi="Symbol"/>
    </w:rPr>
  </w:style>
  <w:style w:type="character" w:styleId="WW8Num12z0" w:customStyle="1">
    <w:name w:val="WW8Num12z0"/>
    <w:rsid w:val="00BA290F"/>
    <w:rPr>
      <w:rFonts w:ascii="Symbol" w:hAnsi="Symbol"/>
    </w:rPr>
  </w:style>
  <w:style w:type="character" w:styleId="WW8Num12z1" w:customStyle="1">
    <w:name w:val="WW8Num12z1"/>
    <w:rsid w:val="00BA290F"/>
    <w:rPr>
      <w:rFonts w:ascii="Courier New" w:cs="Courier New" w:hAnsi="Courier New"/>
    </w:rPr>
  </w:style>
  <w:style w:type="character" w:styleId="WW8Num12z2" w:customStyle="1">
    <w:name w:val="WW8Num12z2"/>
    <w:rsid w:val="00BA290F"/>
    <w:rPr>
      <w:rFonts w:ascii="Wingdings" w:hAnsi="Wingdings"/>
    </w:rPr>
  </w:style>
  <w:style w:type="character" w:styleId="WW8Num14z0" w:customStyle="1">
    <w:name w:val="WW8Num14z0"/>
    <w:rsid w:val="00BA290F"/>
    <w:rPr>
      <w:rFonts w:ascii="Symbol" w:hAnsi="Symbol"/>
    </w:rPr>
  </w:style>
  <w:style w:type="character" w:styleId="WW8Num14z1" w:customStyle="1">
    <w:name w:val="WW8Num14z1"/>
    <w:rsid w:val="00BA290F"/>
    <w:rPr>
      <w:rFonts w:ascii="Arial" w:cs="Arial" w:eastAsia="SimSun" w:hAnsi="Arial"/>
    </w:rPr>
  </w:style>
  <w:style w:type="character" w:styleId="WW8Num14z2" w:customStyle="1">
    <w:name w:val="WW8Num14z2"/>
    <w:rsid w:val="00BA290F"/>
    <w:rPr>
      <w:rFonts w:ascii="Wingdings" w:hAnsi="Wingdings"/>
    </w:rPr>
  </w:style>
  <w:style w:type="character" w:styleId="WW-DefaultParagraphFont" w:customStyle="1">
    <w:name w:val="WW-Default Paragraph Font"/>
    <w:rsid w:val="00BA290F"/>
  </w:style>
  <w:style w:type="character" w:styleId="WW8Num1z1" w:customStyle="1">
    <w:name w:val="WW8Num1z1"/>
    <w:rsid w:val="00BA290F"/>
    <w:rPr>
      <w:rFonts w:ascii="Courier New" w:hAnsi="Courier New"/>
    </w:rPr>
  </w:style>
  <w:style w:type="character" w:styleId="WW8Num1z2" w:customStyle="1">
    <w:name w:val="WW8Num1z2"/>
    <w:rsid w:val="00BA290F"/>
    <w:rPr>
      <w:rFonts w:ascii="Wingdings" w:hAnsi="Wingdings"/>
    </w:rPr>
  </w:style>
  <w:style w:type="character" w:styleId="WW8Num3z1" w:customStyle="1">
    <w:name w:val="WW8Num3z1"/>
    <w:rsid w:val="00BA290F"/>
    <w:rPr>
      <w:rFonts w:ascii="Courier New" w:cs="Courier New" w:hAnsi="Courier New"/>
    </w:rPr>
  </w:style>
  <w:style w:type="character" w:styleId="WW8Num3z2" w:customStyle="1">
    <w:name w:val="WW8Num3z2"/>
    <w:rsid w:val="00BA290F"/>
    <w:rPr>
      <w:rFonts w:ascii="Wingdings" w:hAnsi="Wingdings"/>
    </w:rPr>
  </w:style>
  <w:style w:type="character" w:styleId="WW8Num3z3" w:customStyle="1">
    <w:name w:val="WW8Num3z3"/>
    <w:rsid w:val="00BA290F"/>
    <w:rPr>
      <w:rFonts w:ascii="Symbol" w:hAnsi="Symbol"/>
    </w:rPr>
  </w:style>
  <w:style w:type="character" w:styleId="WW8Num4z1" w:customStyle="1">
    <w:name w:val="WW8Num4z1"/>
    <w:rsid w:val="00BA290F"/>
    <w:rPr>
      <w:rFonts w:ascii="Courier New" w:cs="Courier New" w:hAnsi="Courier New"/>
    </w:rPr>
  </w:style>
  <w:style w:type="character" w:styleId="WW8Num4z2" w:customStyle="1">
    <w:name w:val="WW8Num4z2"/>
    <w:rsid w:val="00BA290F"/>
    <w:rPr>
      <w:rFonts w:ascii="Wingdings" w:hAnsi="Wingdings"/>
    </w:rPr>
  </w:style>
  <w:style w:type="character" w:styleId="WW8Num5z1" w:customStyle="1">
    <w:name w:val="WW8Num5z1"/>
    <w:rsid w:val="00BA290F"/>
    <w:rPr>
      <w:rFonts w:ascii="Courier New" w:hAnsi="Courier New"/>
    </w:rPr>
  </w:style>
  <w:style w:type="character" w:styleId="WW8Num5z3" w:customStyle="1">
    <w:name w:val="WW8Num5z3"/>
    <w:rsid w:val="00BA290F"/>
    <w:rPr>
      <w:rFonts w:ascii="Symbol" w:hAnsi="Symbol"/>
    </w:rPr>
  </w:style>
  <w:style w:type="character" w:styleId="WW8Num6z1" w:customStyle="1">
    <w:name w:val="WW8Num6z1"/>
    <w:rsid w:val="00BA290F"/>
    <w:rPr>
      <w:rFonts w:ascii="Courier New" w:cs="Courier New" w:hAnsi="Courier New"/>
    </w:rPr>
  </w:style>
  <w:style w:type="character" w:styleId="WW8Num6z2" w:customStyle="1">
    <w:name w:val="WW8Num6z2"/>
    <w:rsid w:val="00BA290F"/>
    <w:rPr>
      <w:rFonts w:ascii="Wingdings" w:hAnsi="Wingdings"/>
    </w:rPr>
  </w:style>
  <w:style w:type="character" w:styleId="WW8Num7z1" w:customStyle="1">
    <w:name w:val="WW8Num7z1"/>
    <w:rsid w:val="00BA290F"/>
    <w:rPr>
      <w:rFonts w:ascii="Courier New" w:cs="Courier New" w:hAnsi="Courier New"/>
    </w:rPr>
  </w:style>
  <w:style w:type="character" w:styleId="WW8Num7z2" w:customStyle="1">
    <w:name w:val="WW8Num7z2"/>
    <w:rsid w:val="00BA290F"/>
    <w:rPr>
      <w:rFonts w:ascii="Wingdings" w:hAnsi="Wingdings"/>
    </w:rPr>
  </w:style>
  <w:style w:type="character" w:styleId="WW8Num8z1" w:customStyle="1">
    <w:name w:val="WW8Num8z1"/>
    <w:rsid w:val="00BA290F"/>
    <w:rPr>
      <w:rFonts w:ascii="Courier New" w:cs="Courier New" w:hAnsi="Courier New"/>
    </w:rPr>
  </w:style>
  <w:style w:type="character" w:styleId="WW8Num8z2" w:customStyle="1">
    <w:name w:val="WW8Num8z2"/>
    <w:rsid w:val="00BA290F"/>
    <w:rPr>
      <w:rFonts w:ascii="Wingdings" w:hAnsi="Wingdings"/>
    </w:rPr>
  </w:style>
  <w:style w:type="character" w:styleId="WW8Num9z1" w:customStyle="1">
    <w:name w:val="WW8Num9z1"/>
    <w:rsid w:val="00BA290F"/>
    <w:rPr>
      <w:rFonts w:ascii="Courier New" w:cs="Courier New" w:hAnsi="Courier New"/>
    </w:rPr>
  </w:style>
  <w:style w:type="character" w:styleId="WW8Num9z2" w:customStyle="1">
    <w:name w:val="WW8Num9z2"/>
    <w:rsid w:val="00BA290F"/>
    <w:rPr>
      <w:rFonts w:ascii="Wingdings" w:hAnsi="Wingdings"/>
    </w:rPr>
  </w:style>
  <w:style w:type="character" w:styleId="WW8Num11z0" w:customStyle="1">
    <w:name w:val="WW8Num11z0"/>
    <w:rsid w:val="00BA290F"/>
    <w:rPr>
      <w:rFonts w:ascii="Symbol" w:hAnsi="Symbol"/>
    </w:rPr>
  </w:style>
  <w:style w:type="character" w:styleId="WW8Num11z1" w:customStyle="1">
    <w:name w:val="WW8Num11z1"/>
    <w:rsid w:val="00BA290F"/>
    <w:rPr>
      <w:rFonts w:ascii="Courier New" w:cs="Courier New" w:hAnsi="Courier New"/>
    </w:rPr>
  </w:style>
  <w:style w:type="character" w:styleId="WW8Num11z2" w:customStyle="1">
    <w:name w:val="WW8Num11z2"/>
    <w:rsid w:val="00BA290F"/>
    <w:rPr>
      <w:rFonts w:ascii="Wingdings" w:hAnsi="Wingdings"/>
    </w:rPr>
  </w:style>
  <w:style w:type="character" w:styleId="WW8Num13z0" w:customStyle="1">
    <w:name w:val="WW8Num13z0"/>
    <w:rsid w:val="00BA290F"/>
    <w:rPr>
      <w:rFonts w:ascii="Wingdings" w:hAnsi="Wingdings"/>
    </w:rPr>
  </w:style>
  <w:style w:type="character" w:styleId="WW8Num13z1" w:customStyle="1">
    <w:name w:val="WW8Num13z1"/>
    <w:rsid w:val="00BA290F"/>
    <w:rPr>
      <w:rFonts w:ascii="Courier New" w:cs="Courier New" w:hAnsi="Courier New"/>
    </w:rPr>
  </w:style>
  <w:style w:type="character" w:styleId="WW8Num13z3" w:customStyle="1">
    <w:name w:val="WW8Num13z3"/>
    <w:rsid w:val="00BA290F"/>
    <w:rPr>
      <w:rFonts w:ascii="Symbol" w:hAnsi="Symbol"/>
    </w:rPr>
  </w:style>
  <w:style w:type="character" w:styleId="WW8Num14z4" w:customStyle="1">
    <w:name w:val="WW8Num14z4"/>
    <w:rsid w:val="00BA290F"/>
    <w:rPr>
      <w:rFonts w:ascii="Courier New" w:cs="Courier New" w:hAnsi="Courier New"/>
    </w:rPr>
  </w:style>
  <w:style w:type="character" w:styleId="WW8Num15z0" w:customStyle="1">
    <w:name w:val="WW8Num15z0"/>
    <w:rsid w:val="00BA290F"/>
    <w:rPr>
      <w:rFonts w:ascii="Arial" w:cs="Arial" w:eastAsia="Times New Roman" w:hAnsi="Arial"/>
    </w:rPr>
  </w:style>
  <w:style w:type="character" w:styleId="WW8Num16z0" w:customStyle="1">
    <w:name w:val="WW8Num16z0"/>
    <w:rsid w:val="00BA290F"/>
    <w:rPr>
      <w:rFonts w:ascii="Symbol" w:hAnsi="Symbol"/>
    </w:rPr>
  </w:style>
  <w:style w:type="character" w:styleId="WW8Num16z1" w:customStyle="1">
    <w:name w:val="WW8Num16z1"/>
    <w:rsid w:val="00BA290F"/>
    <w:rPr>
      <w:rFonts w:ascii="Courier New" w:cs="Courier New" w:hAnsi="Courier New"/>
    </w:rPr>
  </w:style>
  <w:style w:type="character" w:styleId="WW8Num16z2" w:customStyle="1">
    <w:name w:val="WW8Num16z2"/>
    <w:rsid w:val="00BA290F"/>
    <w:rPr>
      <w:rFonts w:ascii="Wingdings" w:hAnsi="Wingdings"/>
    </w:rPr>
  </w:style>
  <w:style w:type="character" w:styleId="WW8Num17z0" w:customStyle="1">
    <w:name w:val="WW8Num17z0"/>
    <w:rsid w:val="00BA290F"/>
    <w:rPr>
      <w:rFonts w:ascii="Wingdings" w:hAnsi="Wingdings"/>
    </w:rPr>
  </w:style>
  <w:style w:type="character" w:styleId="WW8Num17z1" w:customStyle="1">
    <w:name w:val="WW8Num17z1"/>
    <w:rsid w:val="00BA290F"/>
    <w:rPr>
      <w:rFonts w:ascii="Courier New" w:cs="Courier New" w:hAnsi="Courier New"/>
    </w:rPr>
  </w:style>
  <w:style w:type="character" w:styleId="WW8Num17z3" w:customStyle="1">
    <w:name w:val="WW8Num17z3"/>
    <w:rsid w:val="00BA290F"/>
    <w:rPr>
      <w:rFonts w:ascii="Symbol" w:hAnsi="Symbol"/>
    </w:rPr>
  </w:style>
  <w:style w:type="character" w:styleId="WW8Num19z0" w:customStyle="1">
    <w:name w:val="WW8Num19z0"/>
    <w:rsid w:val="00BA290F"/>
    <w:rPr>
      <w:rFonts w:ascii="Symbol" w:hAnsi="Symbol"/>
    </w:rPr>
  </w:style>
  <w:style w:type="character" w:styleId="WW8Num19z1" w:customStyle="1">
    <w:name w:val="WW8Num19z1"/>
    <w:rsid w:val="00BA290F"/>
    <w:rPr>
      <w:rFonts w:ascii="Courier New" w:hAnsi="Courier New"/>
    </w:rPr>
  </w:style>
  <w:style w:type="character" w:styleId="WW8Num19z2" w:customStyle="1">
    <w:name w:val="WW8Num19z2"/>
    <w:rsid w:val="00BA290F"/>
    <w:rPr>
      <w:rFonts w:ascii="Wingdings" w:hAnsi="Wingdings"/>
    </w:rPr>
  </w:style>
  <w:style w:type="character" w:styleId="WW8Num20z0" w:customStyle="1">
    <w:name w:val="WW8Num20z0"/>
    <w:rsid w:val="00BA290F"/>
    <w:rPr>
      <w:b w:val="1"/>
    </w:rPr>
  </w:style>
  <w:style w:type="character" w:styleId="WW8Num22z0" w:customStyle="1">
    <w:name w:val="WW8Num22z0"/>
    <w:rsid w:val="00BA290F"/>
    <w:rPr>
      <w:rFonts w:ascii="Symbol" w:hAnsi="Symbol"/>
    </w:rPr>
  </w:style>
  <w:style w:type="character" w:styleId="WW8Num22z1" w:customStyle="1">
    <w:name w:val="WW8Num22z1"/>
    <w:rsid w:val="00BA290F"/>
    <w:rPr>
      <w:rFonts w:ascii="Courier New" w:cs="Courier New" w:hAnsi="Courier New"/>
    </w:rPr>
  </w:style>
  <w:style w:type="character" w:styleId="WW8Num22z2" w:customStyle="1">
    <w:name w:val="WW8Num22z2"/>
    <w:rsid w:val="00BA290F"/>
    <w:rPr>
      <w:rFonts w:ascii="Wingdings" w:hAnsi="Wingdings"/>
    </w:rPr>
  </w:style>
  <w:style w:type="character" w:styleId="WW8Num23z0" w:customStyle="1">
    <w:name w:val="WW8Num23z0"/>
    <w:rsid w:val="00BA290F"/>
    <w:rPr>
      <w:rFonts w:ascii="Symbol" w:hAnsi="Symbol"/>
    </w:rPr>
  </w:style>
  <w:style w:type="character" w:styleId="WW8Num23z1" w:customStyle="1">
    <w:name w:val="WW8Num23z1"/>
    <w:rsid w:val="00BA290F"/>
    <w:rPr>
      <w:rFonts w:ascii="Courier New" w:cs="Courier New" w:hAnsi="Courier New"/>
    </w:rPr>
  </w:style>
  <w:style w:type="character" w:styleId="WW8Num23z2" w:customStyle="1">
    <w:name w:val="WW8Num23z2"/>
    <w:rsid w:val="00BA290F"/>
    <w:rPr>
      <w:rFonts w:ascii="Wingdings" w:hAnsi="Wingdings"/>
    </w:rPr>
  </w:style>
  <w:style w:type="character" w:styleId="WW8Num24z0" w:customStyle="1">
    <w:name w:val="WW8Num24z0"/>
    <w:rsid w:val="00BA290F"/>
    <w:rPr>
      <w:rFonts w:ascii="Arial" w:cs="Arial" w:eastAsia="SimSun" w:hAnsi="Arial"/>
    </w:rPr>
  </w:style>
  <w:style w:type="character" w:styleId="WW8Num24z1" w:customStyle="1">
    <w:name w:val="WW8Num24z1"/>
    <w:rsid w:val="00BA290F"/>
    <w:rPr>
      <w:rFonts w:ascii="Courier New" w:cs="Courier New" w:hAnsi="Courier New"/>
    </w:rPr>
  </w:style>
  <w:style w:type="character" w:styleId="WW8Num24z2" w:customStyle="1">
    <w:name w:val="WW8Num24z2"/>
    <w:rsid w:val="00BA290F"/>
    <w:rPr>
      <w:rFonts w:ascii="Wingdings" w:hAnsi="Wingdings"/>
    </w:rPr>
  </w:style>
  <w:style w:type="character" w:styleId="WW8Num24z3" w:customStyle="1">
    <w:name w:val="WW8Num24z3"/>
    <w:rsid w:val="00BA290F"/>
    <w:rPr>
      <w:rFonts w:ascii="Symbol" w:hAnsi="Symbol"/>
    </w:rPr>
  </w:style>
  <w:style w:type="character" w:styleId="WW8Num25z0" w:customStyle="1">
    <w:name w:val="WW8Num25z0"/>
    <w:rsid w:val="00BA290F"/>
    <w:rPr>
      <w:rFonts w:ascii="Arial" w:cs="Arial" w:eastAsia="Times New Roman" w:hAnsi="Arial"/>
      <w:b w:val="0"/>
    </w:rPr>
  </w:style>
  <w:style w:type="character" w:styleId="WW8Num25z1" w:customStyle="1">
    <w:name w:val="WW8Num25z1"/>
    <w:rsid w:val="00BA290F"/>
    <w:rPr>
      <w:rFonts w:ascii="Courier New" w:cs="Courier New" w:hAnsi="Courier New"/>
    </w:rPr>
  </w:style>
  <w:style w:type="character" w:styleId="WW8Num25z2" w:customStyle="1">
    <w:name w:val="WW8Num25z2"/>
    <w:rsid w:val="00BA290F"/>
    <w:rPr>
      <w:rFonts w:ascii="Wingdings" w:hAnsi="Wingdings"/>
    </w:rPr>
  </w:style>
  <w:style w:type="character" w:styleId="WW8Num25z3" w:customStyle="1">
    <w:name w:val="WW8Num25z3"/>
    <w:rsid w:val="00BA290F"/>
    <w:rPr>
      <w:rFonts w:ascii="Symbol" w:hAnsi="Symbol"/>
    </w:rPr>
  </w:style>
  <w:style w:type="character" w:styleId="WW8Num26z0" w:customStyle="1">
    <w:name w:val="WW8Num26z0"/>
    <w:rsid w:val="00BA290F"/>
    <w:rPr>
      <w:rFonts w:ascii="Symbol" w:hAnsi="Symbol"/>
    </w:rPr>
  </w:style>
  <w:style w:type="character" w:styleId="WW8Num26z1" w:customStyle="1">
    <w:name w:val="WW8Num26z1"/>
    <w:rsid w:val="00BA290F"/>
    <w:rPr>
      <w:rFonts w:ascii="Courier New" w:cs="Courier New" w:hAnsi="Courier New"/>
    </w:rPr>
  </w:style>
  <w:style w:type="character" w:styleId="WW8Num26z2" w:customStyle="1">
    <w:name w:val="WW8Num26z2"/>
    <w:rsid w:val="00BA290F"/>
    <w:rPr>
      <w:rFonts w:ascii="Wingdings" w:hAnsi="Wingdings"/>
    </w:rPr>
  </w:style>
  <w:style w:type="character" w:styleId="WW8Num27z0" w:customStyle="1">
    <w:name w:val="WW8Num27z0"/>
    <w:rsid w:val="00BA290F"/>
    <w:rPr>
      <w:rFonts w:ascii="Symbol" w:hAnsi="Symbol"/>
    </w:rPr>
  </w:style>
  <w:style w:type="character" w:styleId="WW8Num27z1" w:customStyle="1">
    <w:name w:val="WW8Num27z1"/>
    <w:rsid w:val="00BA290F"/>
    <w:rPr>
      <w:rFonts w:ascii="Courier New" w:cs="Courier New" w:hAnsi="Courier New"/>
    </w:rPr>
  </w:style>
  <w:style w:type="character" w:styleId="WW8Num27z2" w:customStyle="1">
    <w:name w:val="WW8Num27z2"/>
    <w:rsid w:val="00BA290F"/>
    <w:rPr>
      <w:rFonts w:ascii="Wingdings" w:hAnsi="Wingdings"/>
    </w:rPr>
  </w:style>
  <w:style w:type="character" w:styleId="WW8Num28z0" w:customStyle="1">
    <w:name w:val="WW8Num28z0"/>
    <w:rsid w:val="00BA290F"/>
    <w:rPr>
      <w:rFonts w:ascii="Wingdings" w:hAnsi="Wingdings"/>
    </w:rPr>
  </w:style>
  <w:style w:type="character" w:styleId="WW8Num28z1" w:customStyle="1">
    <w:name w:val="WW8Num28z1"/>
    <w:rsid w:val="00BA290F"/>
    <w:rPr>
      <w:rFonts w:ascii="Courier New" w:hAnsi="Courier New"/>
    </w:rPr>
  </w:style>
  <w:style w:type="character" w:styleId="WW8Num28z3" w:customStyle="1">
    <w:name w:val="WW8Num28z3"/>
    <w:rsid w:val="00BA290F"/>
    <w:rPr>
      <w:rFonts w:ascii="Symbol" w:hAnsi="Symbol"/>
    </w:rPr>
  </w:style>
  <w:style w:type="character" w:styleId="WW8Num29z0" w:customStyle="1">
    <w:name w:val="WW8Num29z0"/>
    <w:rsid w:val="00BA290F"/>
    <w:rPr>
      <w:rFonts w:ascii="Symbol" w:hAnsi="Symbol"/>
    </w:rPr>
  </w:style>
  <w:style w:type="character" w:styleId="WW8Num29z1" w:customStyle="1">
    <w:name w:val="WW8Num29z1"/>
    <w:rsid w:val="00BA290F"/>
    <w:rPr>
      <w:rFonts w:ascii="Courier New" w:cs="Courier New" w:hAnsi="Courier New"/>
    </w:rPr>
  </w:style>
  <w:style w:type="character" w:styleId="WW8Num29z2" w:customStyle="1">
    <w:name w:val="WW8Num29z2"/>
    <w:rsid w:val="00BA290F"/>
    <w:rPr>
      <w:rFonts w:ascii="Wingdings" w:hAnsi="Wingdings"/>
    </w:rPr>
  </w:style>
  <w:style w:type="character" w:styleId="WW8Num30z0" w:customStyle="1">
    <w:name w:val="WW8Num30z0"/>
    <w:rsid w:val="00BA290F"/>
    <w:rPr>
      <w:rFonts w:ascii="Symbol" w:hAnsi="Symbol"/>
    </w:rPr>
  </w:style>
  <w:style w:type="character" w:styleId="WW8Num30z1" w:customStyle="1">
    <w:name w:val="WW8Num30z1"/>
    <w:rsid w:val="00BA290F"/>
    <w:rPr>
      <w:rFonts w:ascii="Courier New" w:cs="Courier New" w:hAnsi="Courier New"/>
    </w:rPr>
  </w:style>
  <w:style w:type="character" w:styleId="WW8Num30z2" w:customStyle="1">
    <w:name w:val="WW8Num30z2"/>
    <w:rsid w:val="00BA290F"/>
    <w:rPr>
      <w:rFonts w:ascii="Wingdings" w:hAnsi="Wingdings"/>
    </w:rPr>
  </w:style>
  <w:style w:type="character" w:styleId="WW8Num31z0" w:customStyle="1">
    <w:name w:val="WW8Num31z0"/>
    <w:rsid w:val="00BA290F"/>
    <w:rPr>
      <w:rFonts w:ascii="Symbol" w:hAnsi="Symbol"/>
    </w:rPr>
  </w:style>
  <w:style w:type="character" w:styleId="WW8Num31z1" w:customStyle="1">
    <w:name w:val="WW8Num31z1"/>
    <w:rsid w:val="00BA290F"/>
    <w:rPr>
      <w:rFonts w:ascii="Courier New" w:cs="Courier New" w:hAnsi="Courier New"/>
    </w:rPr>
  </w:style>
  <w:style w:type="character" w:styleId="WW8Num31z2" w:customStyle="1">
    <w:name w:val="WW8Num31z2"/>
    <w:rsid w:val="00BA290F"/>
    <w:rPr>
      <w:rFonts w:ascii="Wingdings" w:hAnsi="Wingdings"/>
    </w:rPr>
  </w:style>
  <w:style w:type="character" w:styleId="WW-DefaultParagraphFont1" w:customStyle="1">
    <w:name w:val="WW-Default Paragraph Font1"/>
    <w:rsid w:val="00BA290F"/>
  </w:style>
  <w:style w:type="character" w:styleId="BalloonTextChar" w:customStyle="1">
    <w:name w:val="Balloon Text Char"/>
    <w:rsid w:val="00BA290F"/>
    <w:rPr>
      <w:rFonts w:ascii="Tahoma" w:cs="Tahoma" w:eastAsia="Times New Roman" w:hAnsi="Tahoma"/>
      <w:sz w:val="16"/>
      <w:szCs w:val="16"/>
    </w:rPr>
  </w:style>
  <w:style w:type="character" w:styleId="FootnoteTextChar" w:customStyle="1">
    <w:name w:val="Footnote Text Char"/>
    <w:rsid w:val="00BA290F"/>
    <w:rPr>
      <w:rFonts w:eastAsia="Times New Roman"/>
    </w:rPr>
  </w:style>
  <w:style w:type="character" w:styleId="Caracteresdenotaderodap" w:customStyle="1">
    <w:name w:val="Caracteres de nota de rodapé"/>
    <w:rsid w:val="00BA290F"/>
    <w:rPr>
      <w:vertAlign w:val="superscript"/>
    </w:rPr>
  </w:style>
  <w:style w:type="character" w:styleId="FootnoteReference1" w:customStyle="1">
    <w:name w:val="Footnote Reference1"/>
    <w:rsid w:val="00BA290F"/>
    <w:rPr>
      <w:vertAlign w:val="superscript"/>
    </w:rPr>
  </w:style>
  <w:style w:type="character" w:styleId="Caracteresdenotafinal" w:customStyle="1">
    <w:name w:val="Caracteres de nota final"/>
    <w:rsid w:val="00BA290F"/>
    <w:rPr>
      <w:vertAlign w:val="superscript"/>
    </w:rPr>
  </w:style>
  <w:style w:type="character" w:styleId="WW-Caracteresdenotafinal" w:customStyle="1">
    <w:name w:val="WW-Caracteres de nota final"/>
    <w:rsid w:val="00BA290F"/>
  </w:style>
  <w:style w:type="character" w:styleId="CommentReference1" w:customStyle="1">
    <w:name w:val="Comment Reference1"/>
    <w:rsid w:val="00BA290F"/>
    <w:rPr>
      <w:sz w:val="16"/>
      <w:szCs w:val="16"/>
    </w:rPr>
  </w:style>
  <w:style w:type="character" w:styleId="CommentSubjectChar" w:customStyle="1">
    <w:name w:val="Comment Subject Char"/>
    <w:rsid w:val="00BA290F"/>
    <w:rPr>
      <w:b w:val="1"/>
      <w:bCs w:val="1"/>
    </w:rPr>
  </w:style>
  <w:style w:type="character" w:styleId="Marcas" w:customStyle="1">
    <w:name w:val="Marcas"/>
    <w:rsid w:val="00BA290F"/>
    <w:rPr>
      <w:rFonts w:ascii="OpenSymbol" w:cs="OpenSymbol" w:eastAsia="OpenSymbol" w:hAnsi="OpenSymbol"/>
    </w:rPr>
  </w:style>
  <w:style w:type="character" w:styleId="Smbolosdenumerao" w:customStyle="1">
    <w:name w:val="Símbolos de numeração"/>
    <w:rsid w:val="00BA290F"/>
  </w:style>
  <w:style w:type="paragraph" w:styleId="Cabealho" w:customStyle="1">
    <w:name w:val="Cabeçalho"/>
    <w:basedOn w:val="Normale"/>
    <w:next w:val="Corpotesto"/>
    <w:rsid w:val="00BA290F"/>
    <w:pPr>
      <w:keepNext w:val="1"/>
      <w:suppressAutoHyphens w:val="1"/>
      <w:spacing w:after="120" w:before="240"/>
      <w:jc w:val="left"/>
    </w:pPr>
    <w:rPr>
      <w:rFonts w:ascii="Arial" w:cs="Mangal" w:eastAsia="Microsoft YaHei" w:hAnsi="Arial"/>
      <w:sz w:val="28"/>
      <w:szCs w:val="28"/>
      <w:lang w:eastAsia="ar-SA" w:val="en-GB"/>
    </w:rPr>
  </w:style>
  <w:style w:type="paragraph" w:styleId="Legenda" w:customStyle="1">
    <w:name w:val="Legenda"/>
    <w:basedOn w:val="Normale"/>
    <w:rsid w:val="00BA290F"/>
    <w:pPr>
      <w:suppressLineNumbers w:val="1"/>
      <w:suppressAutoHyphens w:val="1"/>
      <w:spacing w:after="120" w:before="120"/>
      <w:jc w:val="left"/>
    </w:pPr>
    <w:rPr>
      <w:rFonts w:cs="Mangal"/>
      <w:i w:val="1"/>
      <w:iCs w:val="1"/>
      <w:szCs w:val="24"/>
      <w:lang w:eastAsia="ar-SA" w:val="en-GB"/>
    </w:rPr>
  </w:style>
  <w:style w:type="paragraph" w:styleId="ndiceremissivo" w:customStyle="1">
    <w:name w:val="Índice remissivo"/>
    <w:basedOn w:val="Normale"/>
    <w:rsid w:val="00BA290F"/>
    <w:pPr>
      <w:suppressLineNumbers w:val="1"/>
      <w:suppressAutoHyphens w:val="1"/>
      <w:spacing w:after="0"/>
      <w:jc w:val="left"/>
    </w:pPr>
    <w:rPr>
      <w:rFonts w:cs="Mangal"/>
      <w:szCs w:val="24"/>
      <w:lang w:eastAsia="ar-SA" w:val="en-GB"/>
    </w:rPr>
  </w:style>
  <w:style w:type="paragraph" w:styleId="BalloonText1" w:customStyle="1">
    <w:name w:val="Balloon Text1"/>
    <w:basedOn w:val="Normale"/>
    <w:rsid w:val="00BA290F"/>
    <w:pPr>
      <w:suppressAutoHyphens w:val="1"/>
      <w:spacing w:after="0"/>
      <w:jc w:val="left"/>
    </w:pPr>
    <w:rPr>
      <w:rFonts w:ascii="Tahoma" w:hAnsi="Tahoma"/>
      <w:sz w:val="16"/>
      <w:szCs w:val="16"/>
      <w:lang w:eastAsia="ar-SA" w:val="x-none"/>
    </w:rPr>
  </w:style>
  <w:style w:type="paragraph" w:styleId="ListParagraph1" w:customStyle="1">
    <w:name w:val="List Paragraph1"/>
    <w:basedOn w:val="Normale"/>
    <w:rsid w:val="00BA290F"/>
    <w:pPr>
      <w:suppressAutoHyphens w:val="1"/>
      <w:spacing w:after="0"/>
      <w:ind w:left="720"/>
      <w:jc w:val="left"/>
    </w:pPr>
    <w:rPr>
      <w:szCs w:val="24"/>
      <w:lang w:eastAsia="ar-SA" w:val="en-GB"/>
    </w:rPr>
  </w:style>
  <w:style w:type="paragraph" w:styleId="Revision1" w:customStyle="1">
    <w:name w:val="Revision1"/>
    <w:rsid w:val="00BA290F"/>
    <w:pPr>
      <w:suppressAutoHyphens w:val="1"/>
    </w:pPr>
    <w:rPr>
      <w:rFonts w:eastAsia="Arial"/>
      <w:sz w:val="24"/>
      <w:szCs w:val="24"/>
      <w:lang w:eastAsia="ar-SA"/>
    </w:rPr>
  </w:style>
  <w:style w:type="paragraph" w:styleId="CommentText1" w:customStyle="1">
    <w:name w:val="Comment Text1"/>
    <w:basedOn w:val="Normale"/>
    <w:rsid w:val="00BA290F"/>
    <w:pPr>
      <w:suppressAutoHyphens w:val="1"/>
      <w:spacing w:after="0"/>
      <w:jc w:val="left"/>
    </w:pPr>
    <w:rPr>
      <w:sz w:val="20"/>
      <w:lang w:eastAsia="ar-SA" w:val="en-GB"/>
    </w:rPr>
  </w:style>
  <w:style w:type="paragraph" w:styleId="CommentSubject1" w:customStyle="1">
    <w:name w:val="Comment Subject1"/>
    <w:basedOn w:val="CommentText1"/>
    <w:next w:val="CommentText1"/>
    <w:rsid w:val="00BA290F"/>
    <w:rPr>
      <w:b w:val="1"/>
      <w:bCs w:val="1"/>
    </w:rPr>
  </w:style>
  <w:style w:type="character" w:styleId="TestofumettoCarattere" w:customStyle="1">
    <w:name w:val="Testo fumetto Carattere"/>
    <w:link w:val="Testofumetto"/>
    <w:uiPriority w:val="99"/>
    <w:semiHidden w:val="1"/>
    <w:rsid w:val="00BA290F"/>
    <w:rPr>
      <w:rFonts w:ascii="Tahoma" w:cs="Tahoma" w:hAnsi="Tahoma"/>
      <w:sz w:val="16"/>
      <w:szCs w:val="16"/>
      <w:lang w:eastAsia="en-US" w:val="fr-FR"/>
    </w:rPr>
  </w:style>
  <w:style w:type="paragraph" w:styleId="Paragrafoelenco">
    <w:name w:val="List Paragraph"/>
    <w:basedOn w:val="Normale"/>
    <w:uiPriority w:val="34"/>
    <w:qFormat w:val="1"/>
    <w:rsid w:val="00BA290F"/>
    <w:pPr>
      <w:suppressAutoHyphens w:val="1"/>
      <w:spacing w:after="0"/>
      <w:ind w:left="720"/>
      <w:jc w:val="left"/>
    </w:pPr>
    <w:rPr>
      <w:szCs w:val="24"/>
      <w:lang w:eastAsia="ar-SA" w:val="en-GB"/>
    </w:rPr>
  </w:style>
  <w:style w:type="character" w:styleId="CommentTextChar1" w:customStyle="1">
    <w:name w:val="Comment Text Char1"/>
    <w:uiPriority w:val="99"/>
    <w:semiHidden w:val="1"/>
    <w:rsid w:val="00BA290F"/>
    <w:rPr>
      <w:lang w:eastAsia="ar-SA"/>
    </w:rPr>
  </w:style>
  <w:style w:type="paragraph" w:styleId="Soggettocommento">
    <w:name w:val="annotation subject"/>
    <w:basedOn w:val="Testocommento"/>
    <w:next w:val="Testocommento"/>
    <w:link w:val="SoggettocommentoCarattere"/>
    <w:uiPriority w:val="99"/>
    <w:unhideWhenUsed w:val="1"/>
    <w:rsid w:val="00BA290F"/>
    <w:pPr>
      <w:suppressAutoHyphens w:val="1"/>
      <w:spacing w:after="0"/>
      <w:jc w:val="left"/>
    </w:pPr>
    <w:rPr>
      <w:b w:val="1"/>
      <w:bCs w:val="1"/>
      <w:lang w:eastAsia="ar-SA" w:val="x-none"/>
    </w:rPr>
  </w:style>
  <w:style w:type="character" w:styleId="SoggettocommentoCarattere" w:customStyle="1">
    <w:name w:val="Soggetto commento Carattere"/>
    <w:link w:val="Soggettocommento"/>
    <w:uiPriority w:val="99"/>
    <w:rsid w:val="00BA290F"/>
    <w:rPr>
      <w:b w:val="1"/>
      <w:bCs w:val="1"/>
      <w:lang w:eastAsia="ar-SA" w:val="x-none"/>
    </w:rPr>
  </w:style>
  <w:style w:type="paragraph" w:styleId="Revisione">
    <w:name w:val="Revision"/>
    <w:hidden w:val="1"/>
    <w:uiPriority w:val="99"/>
    <w:semiHidden w:val="1"/>
    <w:rsid w:val="00BA290F"/>
    <w:rPr>
      <w:sz w:val="24"/>
      <w:szCs w:val="24"/>
      <w:lang w:eastAsia="ar-SA"/>
    </w:rPr>
  </w:style>
  <w:style w:type="character" w:styleId="Collegamentovisitato">
    <w:name w:val="FollowedHyperlink"/>
    <w:uiPriority w:val="99"/>
    <w:unhideWhenUsed w:val="1"/>
    <w:rsid w:val="00BA290F"/>
    <w:rPr>
      <w:color w:val="800080"/>
      <w:u w:val="single"/>
    </w:rPr>
  </w:style>
  <w:style w:type="character" w:styleId="Titolo3Carattere" w:customStyle="1">
    <w:name w:val="Titolo 3 Carattere"/>
    <w:link w:val="Titolo3"/>
    <w:rsid w:val="005D5129"/>
    <w:rPr>
      <w:i w:val="1"/>
      <w:sz w:val="24"/>
      <w:lang w:eastAsia="en-US" w:val="fr-FR"/>
    </w:rPr>
  </w:style>
  <w:style w:type="character" w:styleId="Rimandonotadichiusura">
    <w:name w:val="endnote reference"/>
    <w:rsid w:val="007967A9"/>
    <w:rPr>
      <w:vertAlign w:val="superscript"/>
    </w:rPr>
  </w:style>
  <w:style w:type="character" w:styleId="UnresolvedMention1" w:customStyle="1">
    <w:name w:val="Unresolved Mention1"/>
    <w:basedOn w:val="Carpredefinitoparagrafo"/>
    <w:uiPriority w:val="99"/>
    <w:semiHidden w:val="1"/>
    <w:unhideWhenUsed w:val="1"/>
    <w:rsid w:val="00D87A69"/>
    <w:rPr>
      <w:color w:val="605e5c"/>
      <w:shd w:color="auto" w:fill="e1dfdd" w:val="clear"/>
    </w:rPr>
  </w:style>
  <w:style w:type="character" w:styleId="Menzionenonrisolta">
    <w:name w:val="Unresolved Mention"/>
    <w:basedOn w:val="Carpredefinitoparagrafo"/>
    <w:uiPriority w:val="99"/>
    <w:semiHidden w:val="1"/>
    <w:unhideWhenUsed w:val="1"/>
    <w:rsid w:val="00C03A97"/>
    <w:rPr>
      <w:color w:val="605e5c"/>
      <w:shd w:color="auto" w:fill="e1dfdd" w:val="clear"/>
    </w:rPr>
  </w:style>
  <w:style w:type="paragraph" w:styleId="Subtitle">
    <w:name w:val="Subtitle"/>
    <w:basedOn w:val="Normal"/>
    <w:next w:val="Normal"/>
    <w:pPr>
      <w:spacing w:after="60" w:lineRule="auto"/>
      <w:jc w:val="center"/>
    </w:pPr>
    <w:rPr>
      <w:rFonts w:ascii="Arial" w:cs="Arial" w:eastAsia="Arial" w:hAnsi="Arial"/>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07.0" w:type="dxa"/>
        <w:bottom w:w="0.0" w:type="dxa"/>
        <w:right w:w="107.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header" Target="head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JeoPYDrxiS2eHo27k5tXYcIcaA==">CgMxLjA4AHIhMTBBX1NiTWRzQVN4Y3dLNWo1MUZPOFBXRjJ2VllZaDZf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2023-06-07T11:04:00Z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0x010100258AA79CEB83498886A3A08681123250000EE1AE26EE081346B0126385BD9103EC</vt:lpwstr>
  </property>
  <property fmtid="{D5CDD505-2E9C-101B-9397-08002B2CF9AE}" pid="15" name="MSIP_Label_f4cdc456-5864-460f-beda-883d23b78bbb_Enabled">
    <vt:lpwstr>true</vt:lpwstr>
  </property>
  <property fmtid="{D5CDD505-2E9C-101B-9397-08002B2CF9AE}" pid="16" name="MSIP_Label_f4cdc456-5864-460f-beda-883d23b78bbb_SetDate">
    <vt:lpwstr>2023-04-28T13:39:27Z</vt:lpwstr>
  </property>
  <property fmtid="{D5CDD505-2E9C-101B-9397-08002B2CF9AE}" pid="17" name="MSIP_Label_f4cdc456-5864-460f-beda-883d23b78bbb_Method">
    <vt:lpwstr>Privileged</vt:lpwstr>
  </property>
  <property fmtid="{D5CDD505-2E9C-101B-9397-08002B2CF9AE}" pid="18" name="MSIP_Label_f4cdc456-5864-460f-beda-883d23b78bbb_Name">
    <vt:lpwstr>Publicly Available</vt:lpwstr>
  </property>
  <property fmtid="{D5CDD505-2E9C-101B-9397-08002B2CF9AE}" pid="19" name="MSIP_Label_f4cdc456-5864-460f-beda-883d23b78bbb_SiteId">
    <vt:lpwstr>b24c8b06-522c-46fe-9080-70926f8dddb1</vt:lpwstr>
  </property>
  <property fmtid="{D5CDD505-2E9C-101B-9397-08002B2CF9AE}" pid="20" name="MSIP_Label_f4cdc456-5864-460f-beda-883d23b78bbb_ActionId">
    <vt:lpwstr>f712ca04-4f72-45dd-9af8-71874146ca2b</vt:lpwstr>
  </property>
  <property fmtid="{D5CDD505-2E9C-101B-9397-08002B2CF9AE}" pid="21" name="MSIP_Label_f4cdc456-5864-460f-beda-883d23b78bbb_ContentBits">
    <vt:lpwstr>0</vt:lpwstr>
  </property>
</Properties>
</file>