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POLITICHE E SERVIZI SOCIALI (LM-87)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6E4326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E4326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B4" w:rsidRDefault="00F749B4" w:rsidP="009D73FA">
      <w:r>
        <w:separator/>
      </w:r>
    </w:p>
  </w:endnote>
  <w:endnote w:type="continuationSeparator" w:id="0">
    <w:p w:rsidR="00F749B4" w:rsidRDefault="00F749B4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82A4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B4" w:rsidRDefault="00F749B4" w:rsidP="009D73FA">
      <w:r>
        <w:separator/>
      </w:r>
    </w:p>
  </w:footnote>
  <w:footnote w:type="continuationSeparator" w:id="0">
    <w:p w:rsidR="00F749B4" w:rsidRDefault="00F749B4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E4326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82A46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749B4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8DB85-B897-4C1D-9B9B-A389DFB1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2018-06-27T15:58:00Z</dcterms:modified>
</cp:coreProperties>
</file>