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CLINICA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F932FB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F932FB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BCB" w:rsidRDefault="00FC7BCB" w:rsidP="009D73FA">
      <w:r>
        <w:separator/>
      </w:r>
    </w:p>
  </w:endnote>
  <w:endnote w:type="continuationSeparator" w:id="0">
    <w:p w:rsidR="00FC7BCB" w:rsidRDefault="00FC7BC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2A459F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BCB" w:rsidRDefault="00FC7BCB" w:rsidP="009D73FA">
      <w:r>
        <w:separator/>
      </w:r>
    </w:p>
  </w:footnote>
  <w:footnote w:type="continuationSeparator" w:id="0">
    <w:p w:rsidR="00FC7BCB" w:rsidRDefault="00FC7BC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A459F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932FB"/>
    <w:rsid w:val="00FB722F"/>
    <w:rsid w:val="00FC7BCB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A707-B6CE-4600-BA76-A7E9DA3F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2018-06-27T15:34:00Z</dcterms:modified>
</cp:coreProperties>
</file>