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BIOTECNOLOGICHE MEDICHE, VETERINARIE E FORENSI (LM-9)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686197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68619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00E" w:rsidRDefault="00E0500E" w:rsidP="009D73FA">
      <w:r>
        <w:separator/>
      </w:r>
    </w:p>
  </w:endnote>
  <w:endnote w:type="continuationSeparator" w:id="0">
    <w:p w:rsidR="00E0500E" w:rsidRDefault="00E0500E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8C4536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00E" w:rsidRDefault="00E0500E" w:rsidP="009D73FA">
      <w:r>
        <w:separator/>
      </w:r>
    </w:p>
  </w:footnote>
  <w:footnote w:type="continuationSeparator" w:id="0">
    <w:p w:rsidR="00E0500E" w:rsidRDefault="00E0500E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86197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C4536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0500E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AF3BA-2142-47EF-8621-8EB84778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2018-06-27T15:05:00Z</dcterms:modified>
</cp:coreProperties>
</file>