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PSICOLOGIA CLINICO-DINAMICA (LM-51)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</w:tbl>
    <w:p w:rsidR="00A41381" w:rsidRPr="00A41381" w:rsidRDefault="00A41381" w:rsidP="000A7628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0A7628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20D" w:rsidRDefault="000A520D" w:rsidP="009D73FA">
      <w:r>
        <w:separator/>
      </w:r>
    </w:p>
  </w:endnote>
  <w:endnote w:type="continuationSeparator" w:id="0">
    <w:p w:rsidR="000A520D" w:rsidRDefault="000A520D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6262F4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20D" w:rsidRDefault="000A520D" w:rsidP="009D73FA">
      <w:r>
        <w:separator/>
      </w:r>
    </w:p>
  </w:footnote>
  <w:footnote w:type="continuationSeparator" w:id="0">
    <w:p w:rsidR="000A520D" w:rsidRDefault="000A520D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A520D"/>
    <w:rsid w:val="000A7628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262F4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90B1B-8E6D-402F-8B1C-058FC3AA9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2018-06-27T15:35:00Z</dcterms:modified>
</cp:coreProperties>
</file>