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7F16" w14:textId="77777777" w:rsidR="00167C2B" w:rsidRDefault="00167C2B" w:rsidP="008A6527">
      <w:pPr>
        <w:ind w:left="6237"/>
        <w:rPr>
          <w:sz w:val="24"/>
          <w:szCs w:val="24"/>
        </w:rPr>
      </w:pPr>
      <w:bookmarkStart w:id="0" w:name="_GoBack"/>
      <w:bookmarkEnd w:id="0"/>
      <w:r w:rsidRPr="00441649">
        <w:rPr>
          <w:sz w:val="24"/>
          <w:szCs w:val="24"/>
        </w:rPr>
        <w:t xml:space="preserve">Al </w:t>
      </w:r>
      <w:r w:rsidR="00C846A8">
        <w:rPr>
          <w:sz w:val="24"/>
          <w:szCs w:val="24"/>
        </w:rPr>
        <w:t>Magnifico Rettore</w:t>
      </w:r>
    </w:p>
    <w:p w14:paraId="4ACC58A4" w14:textId="77777777" w:rsidR="00C846A8" w:rsidRDefault="00C846A8" w:rsidP="008A6527">
      <w:pPr>
        <w:ind w:left="6237"/>
        <w:rPr>
          <w:sz w:val="24"/>
          <w:szCs w:val="24"/>
        </w:rPr>
      </w:pPr>
      <w:r>
        <w:rPr>
          <w:sz w:val="24"/>
          <w:szCs w:val="24"/>
        </w:rPr>
        <w:t>dell’Università degli Studi di Milano</w:t>
      </w:r>
      <w:r w:rsidR="00B06F99" w:rsidRPr="008A6527">
        <w:rPr>
          <w:sz w:val="24"/>
          <w:szCs w:val="24"/>
        </w:rPr>
        <w:t xml:space="preserve"> – </w:t>
      </w:r>
      <w:r>
        <w:rPr>
          <w:sz w:val="24"/>
          <w:szCs w:val="24"/>
        </w:rPr>
        <w:t>Bicocca</w:t>
      </w:r>
    </w:p>
    <w:p w14:paraId="1C7169C4" w14:textId="77777777" w:rsidR="00C846A8" w:rsidRDefault="00C846A8" w:rsidP="008A6527">
      <w:pPr>
        <w:ind w:left="6237"/>
        <w:rPr>
          <w:sz w:val="24"/>
          <w:szCs w:val="24"/>
        </w:rPr>
      </w:pPr>
      <w:r>
        <w:rPr>
          <w:sz w:val="24"/>
          <w:szCs w:val="24"/>
        </w:rPr>
        <w:t>Piazza dell’Ateneo Nuovo, 1</w:t>
      </w:r>
    </w:p>
    <w:p w14:paraId="45F3440B" w14:textId="77777777" w:rsidR="00C846A8" w:rsidRPr="00441649" w:rsidRDefault="00C846A8" w:rsidP="008A6527">
      <w:pPr>
        <w:ind w:left="6237"/>
        <w:rPr>
          <w:sz w:val="24"/>
          <w:szCs w:val="24"/>
        </w:rPr>
      </w:pPr>
      <w:r>
        <w:rPr>
          <w:sz w:val="24"/>
          <w:szCs w:val="24"/>
        </w:rPr>
        <w:t>20126 MILANO</w:t>
      </w:r>
    </w:p>
    <w:p w14:paraId="20862A8C" w14:textId="77777777" w:rsidR="00167C2B" w:rsidRPr="00441649" w:rsidRDefault="00167C2B">
      <w:pPr>
        <w:rPr>
          <w:sz w:val="24"/>
          <w:szCs w:val="24"/>
        </w:rPr>
      </w:pPr>
    </w:p>
    <w:p w14:paraId="561AFA73" w14:textId="77777777" w:rsidR="008A6527" w:rsidRPr="008A6527" w:rsidRDefault="008A6527" w:rsidP="008A6527">
      <w:pPr>
        <w:jc w:val="center"/>
        <w:rPr>
          <w:b/>
        </w:rPr>
      </w:pPr>
      <w:r w:rsidRPr="008A6527">
        <w:rPr>
          <w:b/>
        </w:rPr>
        <w:t>CONSIGLIO DI AMMINISTRAZIONE DELL’UNIVERSITÀ DEGLI STUDI DI MILANO-BICOCCA</w:t>
      </w:r>
    </w:p>
    <w:p w14:paraId="6406F374" w14:textId="77777777" w:rsidR="008A6527" w:rsidRDefault="008A6527" w:rsidP="008A6527">
      <w:pPr>
        <w:jc w:val="center"/>
        <w:rPr>
          <w:sz w:val="22"/>
          <w:szCs w:val="22"/>
        </w:rPr>
      </w:pPr>
    </w:p>
    <w:p w14:paraId="79B695A2" w14:textId="77777777" w:rsidR="008A6527" w:rsidRPr="006C7ECF" w:rsidRDefault="008A6527" w:rsidP="008A6527">
      <w:pPr>
        <w:jc w:val="center"/>
        <w:rPr>
          <w:b/>
          <w:sz w:val="24"/>
          <w:szCs w:val="24"/>
        </w:rPr>
      </w:pPr>
      <w:r w:rsidRPr="006C7ECF">
        <w:rPr>
          <w:sz w:val="24"/>
          <w:szCs w:val="24"/>
        </w:rPr>
        <w:t xml:space="preserve">CANDIDATURA A COMPONENTE </w:t>
      </w:r>
      <w:r w:rsidRPr="006C7ECF">
        <w:rPr>
          <w:b/>
          <w:sz w:val="24"/>
          <w:szCs w:val="24"/>
        </w:rPr>
        <w:t>ESTERNO</w:t>
      </w:r>
    </w:p>
    <w:p w14:paraId="6C9768A7" w14:textId="77777777" w:rsidR="00167C2B" w:rsidRPr="00441649" w:rsidRDefault="00167C2B" w:rsidP="00844EE1">
      <w:pPr>
        <w:rPr>
          <w:sz w:val="24"/>
          <w:szCs w:val="24"/>
        </w:rPr>
      </w:pPr>
    </w:p>
    <w:p w14:paraId="0796B1CD" w14:textId="4FA12D8A" w:rsidR="0025649F" w:rsidRDefault="002D0633" w:rsidP="002564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</w:t>
      </w:r>
      <w:r w:rsidR="00167C2B" w:rsidRPr="00441649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167C2B" w:rsidRPr="00441649">
        <w:rPr>
          <w:sz w:val="24"/>
          <w:szCs w:val="24"/>
        </w:rPr>
        <w:t xml:space="preserve">a </w:t>
      </w:r>
      <w:r w:rsidR="0025649F">
        <w:rPr>
          <w:sz w:val="24"/>
          <w:szCs w:val="24"/>
        </w:rPr>
        <w:t>________________________________________________________________</w:t>
      </w:r>
      <w:r w:rsidR="00695F8D">
        <w:rPr>
          <w:sz w:val="24"/>
          <w:szCs w:val="24"/>
        </w:rPr>
        <w:t>_</w:t>
      </w:r>
    </w:p>
    <w:p w14:paraId="3B2FC4F0" w14:textId="05455381" w:rsidR="0025649F" w:rsidRDefault="00B06F99" w:rsidP="002564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nato/</w:t>
      </w:r>
      <w:r w:rsidR="00ED5B20">
        <w:rPr>
          <w:sz w:val="24"/>
          <w:szCs w:val="24"/>
        </w:rPr>
        <w:t>a</w:t>
      </w:r>
      <w:r w:rsidR="0025649F">
        <w:rPr>
          <w:sz w:val="24"/>
          <w:szCs w:val="24"/>
        </w:rPr>
        <w:t xml:space="preserve"> a</w:t>
      </w:r>
      <w:r w:rsidR="00C2444A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695F8D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="00695F8D">
        <w:rPr>
          <w:sz w:val="24"/>
          <w:szCs w:val="24"/>
        </w:rPr>
        <w:t xml:space="preserve"> </w:t>
      </w:r>
      <w:r w:rsidR="0025649F">
        <w:rPr>
          <w:sz w:val="24"/>
          <w:szCs w:val="24"/>
        </w:rPr>
        <w:t>il</w:t>
      </w:r>
      <w:r w:rsidR="00C2444A">
        <w:rPr>
          <w:sz w:val="24"/>
          <w:szCs w:val="24"/>
        </w:rPr>
        <w:t>________________</w:t>
      </w:r>
      <w:r w:rsidR="00695F8D">
        <w:rPr>
          <w:sz w:val="24"/>
          <w:szCs w:val="24"/>
        </w:rPr>
        <w:t>______________</w:t>
      </w:r>
    </w:p>
    <w:p w14:paraId="32A2FF42" w14:textId="0BBE8C06" w:rsidR="002D0633" w:rsidRDefault="0025649F" w:rsidP="002564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residente a _________________</w:t>
      </w:r>
      <w:r w:rsidR="00C2444A">
        <w:rPr>
          <w:sz w:val="24"/>
          <w:szCs w:val="24"/>
        </w:rPr>
        <w:t>in Via/Piazza________________</w:t>
      </w:r>
      <w:r>
        <w:rPr>
          <w:sz w:val="24"/>
          <w:szCs w:val="24"/>
        </w:rPr>
        <w:t>_____________________</w:t>
      </w:r>
      <w:r w:rsidR="00C251C5">
        <w:rPr>
          <w:sz w:val="24"/>
          <w:szCs w:val="24"/>
        </w:rPr>
        <w:t xml:space="preserve"> </w:t>
      </w:r>
      <w:r w:rsidR="00C2444A">
        <w:rPr>
          <w:sz w:val="24"/>
          <w:szCs w:val="24"/>
        </w:rPr>
        <w:t>n°</w:t>
      </w:r>
      <w:r>
        <w:rPr>
          <w:sz w:val="24"/>
          <w:szCs w:val="24"/>
        </w:rPr>
        <w:t>____</w:t>
      </w:r>
    </w:p>
    <w:p w14:paraId="3227592D" w14:textId="77777777" w:rsidR="002D0633" w:rsidRDefault="002D0633" w:rsidP="00844EE1">
      <w:pPr>
        <w:jc w:val="both"/>
        <w:rPr>
          <w:sz w:val="24"/>
          <w:szCs w:val="24"/>
        </w:rPr>
      </w:pPr>
    </w:p>
    <w:p w14:paraId="2A94D0CA" w14:textId="77777777" w:rsidR="002D0633" w:rsidRDefault="002D0633" w:rsidP="00844E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 domanda di candidatura a componente </w:t>
      </w:r>
      <w:r w:rsidR="008A6527">
        <w:rPr>
          <w:sz w:val="24"/>
          <w:szCs w:val="24"/>
        </w:rPr>
        <w:t xml:space="preserve">esterno </w:t>
      </w:r>
      <w:r w:rsidR="00ED5B20">
        <w:rPr>
          <w:sz w:val="24"/>
          <w:szCs w:val="24"/>
        </w:rPr>
        <w:t>del Consiglio di a</w:t>
      </w:r>
      <w:r>
        <w:rPr>
          <w:sz w:val="24"/>
          <w:szCs w:val="24"/>
        </w:rPr>
        <w:t>mministrazione</w:t>
      </w:r>
      <w:r w:rsidR="008A6527" w:rsidRPr="008A6527">
        <w:rPr>
          <w:sz w:val="24"/>
          <w:szCs w:val="24"/>
        </w:rPr>
        <w:t xml:space="preserve"> dell’Università degli Studi di Milano – Bicocca</w:t>
      </w:r>
      <w:r>
        <w:rPr>
          <w:sz w:val="24"/>
          <w:szCs w:val="24"/>
        </w:rPr>
        <w:t>.</w:t>
      </w:r>
    </w:p>
    <w:p w14:paraId="2A1AAD20" w14:textId="77777777" w:rsidR="002D0633" w:rsidRDefault="002D0633" w:rsidP="00844EE1">
      <w:pPr>
        <w:jc w:val="both"/>
        <w:rPr>
          <w:sz w:val="24"/>
          <w:szCs w:val="24"/>
        </w:rPr>
      </w:pPr>
    </w:p>
    <w:p w14:paraId="5C707300" w14:textId="77777777" w:rsidR="008A6527" w:rsidRDefault="00260656" w:rsidP="00844EE1">
      <w:pPr>
        <w:jc w:val="both"/>
        <w:rPr>
          <w:sz w:val="24"/>
          <w:szCs w:val="24"/>
        </w:rPr>
      </w:pPr>
      <w:r w:rsidRPr="00441649">
        <w:rPr>
          <w:sz w:val="24"/>
          <w:szCs w:val="24"/>
        </w:rPr>
        <w:t>A tal fine</w:t>
      </w:r>
      <w:r w:rsidR="003307FE">
        <w:rPr>
          <w:sz w:val="24"/>
          <w:szCs w:val="24"/>
        </w:rPr>
        <w:t>, ai sensi e per gli effetti delle disposizioni contenute nell’art. 46 del DPR 445/2000</w:t>
      </w:r>
      <w:r w:rsidR="004E0F07">
        <w:rPr>
          <w:sz w:val="24"/>
          <w:szCs w:val="24"/>
        </w:rPr>
        <w:t>,</w:t>
      </w:r>
      <w:r w:rsidR="003307FE">
        <w:rPr>
          <w:sz w:val="24"/>
          <w:szCs w:val="24"/>
        </w:rPr>
        <w:t xml:space="preserve"> e</w:t>
      </w:r>
      <w:r w:rsidRPr="00441649">
        <w:rPr>
          <w:sz w:val="24"/>
          <w:szCs w:val="24"/>
        </w:rPr>
        <w:t xml:space="preserve"> consapevole </w:t>
      </w:r>
      <w:r w:rsidR="003307FE">
        <w:rPr>
          <w:sz w:val="24"/>
          <w:szCs w:val="24"/>
        </w:rPr>
        <w:t>che le</w:t>
      </w:r>
      <w:r w:rsidRPr="00441649">
        <w:rPr>
          <w:sz w:val="24"/>
          <w:szCs w:val="24"/>
        </w:rPr>
        <w:t xml:space="preserve"> dichiarazioni mendaci </w:t>
      </w:r>
      <w:r w:rsidR="003307FE">
        <w:rPr>
          <w:sz w:val="24"/>
          <w:szCs w:val="24"/>
        </w:rPr>
        <w:t>sono punite ai sensi del codice penale e delle leggi speciali in materia</w:t>
      </w:r>
      <w:r w:rsidR="008A6527">
        <w:rPr>
          <w:sz w:val="24"/>
          <w:szCs w:val="24"/>
        </w:rPr>
        <w:t>,</w:t>
      </w:r>
      <w:r w:rsidR="003307FE">
        <w:rPr>
          <w:sz w:val="24"/>
          <w:szCs w:val="24"/>
        </w:rPr>
        <w:t xml:space="preserve"> </w:t>
      </w:r>
      <w:r w:rsidR="008A6527">
        <w:rPr>
          <w:sz w:val="24"/>
          <w:szCs w:val="24"/>
        </w:rPr>
        <w:t>sotto la propria responsabilità</w:t>
      </w:r>
    </w:p>
    <w:p w14:paraId="60F8A0B0" w14:textId="77777777" w:rsidR="008A6527" w:rsidRDefault="008A6527" w:rsidP="00844EE1">
      <w:pPr>
        <w:jc w:val="both"/>
        <w:rPr>
          <w:sz w:val="24"/>
          <w:szCs w:val="24"/>
        </w:rPr>
      </w:pPr>
    </w:p>
    <w:p w14:paraId="3D396A09" w14:textId="77777777" w:rsidR="00260656" w:rsidRPr="00441649" w:rsidRDefault="008A6527" w:rsidP="008A6527">
      <w:pPr>
        <w:jc w:val="center"/>
        <w:rPr>
          <w:sz w:val="24"/>
          <w:szCs w:val="24"/>
        </w:rPr>
      </w:pPr>
      <w:r w:rsidRPr="00441649">
        <w:rPr>
          <w:sz w:val="24"/>
          <w:szCs w:val="24"/>
        </w:rPr>
        <w:t>DICHIARA</w:t>
      </w:r>
    </w:p>
    <w:p w14:paraId="5EA5BCE6" w14:textId="77777777" w:rsidR="00260656" w:rsidRPr="008A6527" w:rsidRDefault="00844EE1" w:rsidP="00844EE1">
      <w:pPr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="00260656" w:rsidRPr="008A6527">
        <w:rPr>
          <w:sz w:val="24"/>
          <w:szCs w:val="24"/>
        </w:rPr>
        <w:t xml:space="preserve">di </w:t>
      </w:r>
      <w:r w:rsidR="002D0633" w:rsidRPr="008A6527">
        <w:rPr>
          <w:sz w:val="24"/>
          <w:szCs w:val="24"/>
        </w:rPr>
        <w:t xml:space="preserve">possedere comprovata competenza </w:t>
      </w:r>
      <w:r w:rsidRPr="008A6527">
        <w:rPr>
          <w:sz w:val="24"/>
          <w:szCs w:val="24"/>
        </w:rPr>
        <w:t xml:space="preserve">in campo </w:t>
      </w:r>
      <w:r w:rsidR="002D0633" w:rsidRPr="008A6527">
        <w:rPr>
          <w:sz w:val="24"/>
          <w:szCs w:val="24"/>
        </w:rPr>
        <w:t>gestionale o</w:t>
      </w:r>
      <w:r w:rsidRPr="008A6527">
        <w:rPr>
          <w:sz w:val="24"/>
          <w:szCs w:val="24"/>
        </w:rPr>
        <w:t>vvero</w:t>
      </w:r>
      <w:r w:rsidR="002D0633" w:rsidRPr="008A6527">
        <w:rPr>
          <w:sz w:val="24"/>
          <w:szCs w:val="24"/>
        </w:rPr>
        <w:t xml:space="preserve"> esperienza professionale</w:t>
      </w:r>
      <w:r w:rsidRPr="008A6527">
        <w:rPr>
          <w:sz w:val="24"/>
          <w:szCs w:val="24"/>
        </w:rPr>
        <w:t xml:space="preserve"> e scientifica</w:t>
      </w:r>
      <w:r w:rsidR="002D0633" w:rsidRPr="008A6527">
        <w:rPr>
          <w:sz w:val="24"/>
          <w:szCs w:val="24"/>
        </w:rPr>
        <w:t xml:space="preserve"> </w:t>
      </w:r>
      <w:r w:rsidR="00AD477B" w:rsidRPr="008A6527">
        <w:rPr>
          <w:sz w:val="24"/>
          <w:szCs w:val="24"/>
        </w:rPr>
        <w:t>di alto livello come risulta da curriculum vitae allegato</w:t>
      </w:r>
      <w:r w:rsidR="008A6527">
        <w:rPr>
          <w:sz w:val="24"/>
          <w:szCs w:val="24"/>
        </w:rPr>
        <w:t>;</w:t>
      </w:r>
    </w:p>
    <w:p w14:paraId="174CB766" w14:textId="77777777" w:rsidR="00260656" w:rsidRPr="008A6527" w:rsidRDefault="00260656" w:rsidP="00844EE1">
      <w:pPr>
        <w:jc w:val="both"/>
        <w:rPr>
          <w:sz w:val="24"/>
          <w:szCs w:val="24"/>
        </w:rPr>
      </w:pPr>
    </w:p>
    <w:p w14:paraId="7524707C" w14:textId="1ADC9B83" w:rsidR="006B35D3" w:rsidRPr="008A6527" w:rsidRDefault="00844EE1" w:rsidP="00844EE1">
      <w:pPr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="00C1532A" w:rsidRPr="00C1532A">
        <w:rPr>
          <w:sz w:val="24"/>
          <w:szCs w:val="24"/>
        </w:rPr>
        <w:t xml:space="preserve">di non versare in alcuna situazione di incompatibilità di cui all’art. 2 c. 1 lett. s) della L. 240/2010*, agli artt. 3, 9, 12 del </w:t>
      </w:r>
      <w:r w:rsidR="00695F8D">
        <w:rPr>
          <w:sz w:val="24"/>
          <w:szCs w:val="24"/>
        </w:rPr>
        <w:t>D</w:t>
      </w:r>
      <w:r w:rsidR="00C1532A" w:rsidRPr="00C1532A">
        <w:rPr>
          <w:sz w:val="24"/>
          <w:szCs w:val="24"/>
        </w:rPr>
        <w:t>.lgs.</w:t>
      </w:r>
      <w:r w:rsidR="00695F8D">
        <w:rPr>
          <w:sz w:val="24"/>
          <w:szCs w:val="24"/>
        </w:rPr>
        <w:t xml:space="preserve"> </w:t>
      </w:r>
      <w:r w:rsidR="00C1532A" w:rsidRPr="00C1532A">
        <w:rPr>
          <w:sz w:val="24"/>
          <w:szCs w:val="24"/>
        </w:rPr>
        <w:t>39 dell’8 aprile 2013** e all’art. 52 dello Statuto dell’Università degli Studi di Milano – Bicocca***</w:t>
      </w:r>
      <w:r w:rsidR="008A6527">
        <w:rPr>
          <w:sz w:val="24"/>
          <w:szCs w:val="24"/>
        </w:rPr>
        <w:t>;</w:t>
      </w:r>
    </w:p>
    <w:p w14:paraId="11FC3A3D" w14:textId="77777777" w:rsidR="0025649F" w:rsidRPr="008A6527" w:rsidRDefault="0025649F" w:rsidP="0025649F">
      <w:pPr>
        <w:jc w:val="both"/>
        <w:rPr>
          <w:sz w:val="24"/>
          <w:szCs w:val="24"/>
        </w:rPr>
      </w:pPr>
    </w:p>
    <w:p w14:paraId="1452ECF0" w14:textId="77777777" w:rsidR="0025649F" w:rsidRPr="008A6527" w:rsidRDefault="00E664BE" w:rsidP="0025649F">
      <w:pPr>
        <w:jc w:val="center"/>
        <w:rPr>
          <w:sz w:val="24"/>
          <w:szCs w:val="24"/>
        </w:rPr>
      </w:pPr>
      <w:r w:rsidRPr="008A6527">
        <w:rPr>
          <w:sz w:val="24"/>
          <w:szCs w:val="24"/>
        </w:rPr>
        <w:t>o</w:t>
      </w:r>
      <w:r w:rsidR="0025649F" w:rsidRPr="008A6527">
        <w:rPr>
          <w:sz w:val="24"/>
          <w:szCs w:val="24"/>
        </w:rPr>
        <w:t>ppure</w:t>
      </w:r>
    </w:p>
    <w:p w14:paraId="4C585E32" w14:textId="77777777" w:rsidR="0057602D" w:rsidRPr="008A6527" w:rsidRDefault="00844EE1" w:rsidP="003A182B">
      <w:pPr>
        <w:spacing w:after="120"/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="0057602D" w:rsidRPr="008A6527">
        <w:rPr>
          <w:sz w:val="24"/>
          <w:szCs w:val="24"/>
        </w:rPr>
        <w:t>di versare nella seguente situazione di incompatibilità __________________</w:t>
      </w:r>
      <w:r w:rsidRPr="008A6527">
        <w:rPr>
          <w:sz w:val="24"/>
          <w:szCs w:val="24"/>
        </w:rPr>
        <w:t>______________</w:t>
      </w:r>
      <w:r w:rsidR="003A182B">
        <w:rPr>
          <w:sz w:val="24"/>
          <w:szCs w:val="24"/>
        </w:rPr>
        <w:t>__</w:t>
      </w:r>
    </w:p>
    <w:p w14:paraId="7522880A" w14:textId="77777777" w:rsidR="008E0673" w:rsidRPr="00695F8D" w:rsidRDefault="00D46F5D" w:rsidP="003A182B">
      <w:pPr>
        <w:spacing w:after="120"/>
        <w:jc w:val="both"/>
        <w:rPr>
          <w:sz w:val="24"/>
          <w:szCs w:val="24"/>
        </w:rPr>
      </w:pPr>
      <w:r w:rsidRPr="008A6527">
        <w:rPr>
          <w:sz w:val="24"/>
          <w:szCs w:val="24"/>
        </w:rPr>
        <w:t>impegn</w:t>
      </w:r>
      <w:r w:rsidR="0057602D" w:rsidRPr="008A6527">
        <w:rPr>
          <w:sz w:val="24"/>
          <w:szCs w:val="24"/>
        </w:rPr>
        <w:t>andosi</w:t>
      </w:r>
      <w:r w:rsidRPr="008A6527">
        <w:rPr>
          <w:sz w:val="24"/>
          <w:szCs w:val="24"/>
        </w:rPr>
        <w:t xml:space="preserve">, in caso di nomina, a far cessare l’incompatibilità, pena la decadenza dalla carica di </w:t>
      </w:r>
      <w:r w:rsidRPr="00695F8D">
        <w:rPr>
          <w:sz w:val="24"/>
          <w:szCs w:val="24"/>
        </w:rPr>
        <w:t>consigliere</w:t>
      </w:r>
      <w:r w:rsidR="0086198E" w:rsidRPr="00695F8D">
        <w:rPr>
          <w:sz w:val="24"/>
          <w:szCs w:val="24"/>
        </w:rPr>
        <w:t>;</w:t>
      </w:r>
    </w:p>
    <w:p w14:paraId="48C9ECB5" w14:textId="750EC3DF" w:rsidR="0086198E" w:rsidRPr="00695F8D" w:rsidRDefault="003A182B" w:rsidP="003A182B">
      <w:pPr>
        <w:spacing w:after="120"/>
        <w:jc w:val="both"/>
        <w:rPr>
          <w:sz w:val="24"/>
          <w:szCs w:val="24"/>
        </w:rPr>
      </w:pPr>
      <w:r w:rsidRPr="00695F8D">
        <w:rPr>
          <w:rFonts w:ascii="Tahoma" w:hAnsi="Tahoma" w:cs="Tahoma"/>
          <w:sz w:val="32"/>
          <w:szCs w:val="32"/>
        </w:rPr>
        <w:t>□</w:t>
      </w:r>
      <w:r w:rsidRPr="00695F8D">
        <w:rPr>
          <w:sz w:val="32"/>
          <w:szCs w:val="32"/>
        </w:rPr>
        <w:t xml:space="preserve"> </w:t>
      </w:r>
      <w:r w:rsidRPr="00695F8D">
        <w:rPr>
          <w:sz w:val="24"/>
          <w:szCs w:val="24"/>
        </w:rPr>
        <w:t xml:space="preserve">di non </w:t>
      </w:r>
      <w:r w:rsidR="00695F8D" w:rsidRPr="00695F8D">
        <w:rPr>
          <w:sz w:val="24"/>
          <w:szCs w:val="24"/>
        </w:rPr>
        <w:t xml:space="preserve">avere rapporti con </w:t>
      </w:r>
      <w:r w:rsidRPr="00695F8D">
        <w:rPr>
          <w:sz w:val="24"/>
          <w:szCs w:val="24"/>
        </w:rPr>
        <w:t>l’Università degli Studi di Milano – Bicocca</w:t>
      </w:r>
      <w:r w:rsidR="00695F8D" w:rsidRPr="00695F8D">
        <w:rPr>
          <w:sz w:val="24"/>
          <w:szCs w:val="24"/>
        </w:rPr>
        <w:t xml:space="preserve"> che possano configurare conflitto di interesse</w:t>
      </w:r>
      <w:r w:rsidRPr="00695F8D">
        <w:rPr>
          <w:sz w:val="24"/>
          <w:szCs w:val="24"/>
        </w:rPr>
        <w:t>;</w:t>
      </w:r>
    </w:p>
    <w:p w14:paraId="6E085D64" w14:textId="2B1161C4" w:rsidR="004E271F" w:rsidRPr="00695F8D" w:rsidRDefault="004E271F" w:rsidP="003A182B">
      <w:pPr>
        <w:spacing w:after="120"/>
        <w:jc w:val="both"/>
        <w:rPr>
          <w:sz w:val="24"/>
          <w:szCs w:val="24"/>
        </w:rPr>
      </w:pPr>
      <w:r w:rsidRPr="00695F8D">
        <w:rPr>
          <w:rFonts w:ascii="Tahoma" w:hAnsi="Tahoma" w:cs="Tahoma"/>
          <w:sz w:val="32"/>
          <w:szCs w:val="32"/>
        </w:rPr>
        <w:t>□</w:t>
      </w:r>
      <w:r w:rsidRPr="00695F8D">
        <w:rPr>
          <w:sz w:val="32"/>
          <w:szCs w:val="32"/>
        </w:rPr>
        <w:t xml:space="preserve"> </w:t>
      </w:r>
      <w:r w:rsidRPr="00695F8D">
        <w:rPr>
          <w:sz w:val="24"/>
          <w:szCs w:val="24"/>
        </w:rPr>
        <w:t>di godere d</w:t>
      </w:r>
      <w:r w:rsidR="00695F8D">
        <w:rPr>
          <w:sz w:val="24"/>
          <w:szCs w:val="24"/>
        </w:rPr>
        <w:t>e</w:t>
      </w:r>
      <w:r w:rsidRPr="00695F8D">
        <w:rPr>
          <w:sz w:val="24"/>
          <w:szCs w:val="24"/>
        </w:rPr>
        <w:t>i diritti civili e politici;</w:t>
      </w:r>
    </w:p>
    <w:p w14:paraId="0E5B5643" w14:textId="77777777" w:rsidR="00713182" w:rsidRPr="008A6527" w:rsidRDefault="00844EE1" w:rsidP="003A182B">
      <w:pPr>
        <w:spacing w:after="120"/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="00ED5B20" w:rsidRPr="00ED5B20">
        <w:rPr>
          <w:sz w:val="24"/>
          <w:szCs w:val="24"/>
        </w:rPr>
        <w:t>di avere</w:t>
      </w:r>
      <w:r w:rsidR="00ED5B20">
        <w:rPr>
          <w:sz w:val="32"/>
          <w:szCs w:val="32"/>
        </w:rPr>
        <w:t>/</w:t>
      </w:r>
      <w:r w:rsidR="00713182" w:rsidRPr="008A6527">
        <w:rPr>
          <w:sz w:val="24"/>
          <w:szCs w:val="24"/>
        </w:rPr>
        <w:t>di non ave</w:t>
      </w:r>
      <w:r w:rsidR="00713182" w:rsidRPr="00ED5B20">
        <w:rPr>
          <w:sz w:val="24"/>
          <w:szCs w:val="24"/>
        </w:rPr>
        <w:t>r</w:t>
      </w:r>
      <w:r w:rsidR="00ED5B20">
        <w:rPr>
          <w:sz w:val="24"/>
          <w:szCs w:val="24"/>
        </w:rPr>
        <w:t>e</w:t>
      </w:r>
      <w:r w:rsidR="00713182" w:rsidRPr="00ED5B20">
        <w:rPr>
          <w:sz w:val="24"/>
          <w:szCs w:val="24"/>
        </w:rPr>
        <w:t xml:space="preserve"> mai riportato condanne penali e di non avere procedimenti penali in corso né in Italia né all’estero</w:t>
      </w:r>
      <w:r w:rsidR="0025649F" w:rsidRPr="00ED5B20">
        <w:rPr>
          <w:sz w:val="24"/>
          <w:szCs w:val="24"/>
        </w:rPr>
        <w:t>;</w:t>
      </w:r>
    </w:p>
    <w:p w14:paraId="610903D5" w14:textId="77777777" w:rsidR="00713182" w:rsidRPr="008A6527" w:rsidRDefault="00713182" w:rsidP="003A182B">
      <w:pPr>
        <w:spacing w:after="120"/>
        <w:jc w:val="both"/>
        <w:rPr>
          <w:sz w:val="24"/>
          <w:szCs w:val="24"/>
        </w:rPr>
      </w:pPr>
      <w:r w:rsidRPr="008A6527">
        <w:rPr>
          <w:sz w:val="24"/>
          <w:szCs w:val="24"/>
        </w:rPr>
        <w:t>(se sì indicare quali)</w:t>
      </w:r>
      <w:r w:rsidR="00ED5B20" w:rsidRPr="00ED5B20">
        <w:rPr>
          <w:sz w:val="24"/>
          <w:szCs w:val="24"/>
        </w:rPr>
        <w:t xml:space="preserve"> </w:t>
      </w:r>
      <w:r w:rsidR="00ED5B20" w:rsidRPr="008A6527">
        <w:rPr>
          <w:sz w:val="24"/>
          <w:szCs w:val="24"/>
        </w:rPr>
        <w:t>__________________________________</w:t>
      </w:r>
      <w:r w:rsidR="003A182B">
        <w:rPr>
          <w:sz w:val="24"/>
          <w:szCs w:val="24"/>
        </w:rPr>
        <w:t>_</w:t>
      </w:r>
      <w:r w:rsidR="00ED5B20">
        <w:rPr>
          <w:sz w:val="24"/>
          <w:szCs w:val="24"/>
        </w:rPr>
        <w:t>____________</w:t>
      </w:r>
      <w:r w:rsidR="003A182B">
        <w:rPr>
          <w:sz w:val="24"/>
          <w:szCs w:val="24"/>
        </w:rPr>
        <w:t>____</w:t>
      </w:r>
      <w:r w:rsidR="00ED5B20">
        <w:rPr>
          <w:sz w:val="24"/>
          <w:szCs w:val="24"/>
        </w:rPr>
        <w:t>_____________</w:t>
      </w:r>
    </w:p>
    <w:p w14:paraId="31E4E4C3" w14:textId="0B1FEBA5" w:rsidR="0025649F" w:rsidRDefault="00844EE1" w:rsidP="003A182B">
      <w:pPr>
        <w:spacing w:after="120"/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lastRenderedPageBreak/>
        <w:t>□</w:t>
      </w:r>
      <w:r w:rsidRPr="008A6527">
        <w:rPr>
          <w:sz w:val="32"/>
          <w:szCs w:val="32"/>
        </w:rPr>
        <w:t xml:space="preserve"> </w:t>
      </w:r>
      <w:r w:rsidR="00D80A0D" w:rsidRPr="008A6527">
        <w:rPr>
          <w:sz w:val="24"/>
          <w:szCs w:val="24"/>
        </w:rPr>
        <w:t>di</w:t>
      </w:r>
      <w:r w:rsidR="00ED5B20">
        <w:rPr>
          <w:sz w:val="24"/>
          <w:szCs w:val="24"/>
        </w:rPr>
        <w:t xml:space="preserve"> essere/di</w:t>
      </w:r>
      <w:r w:rsidR="00D80A0D" w:rsidRPr="008A6527">
        <w:rPr>
          <w:sz w:val="24"/>
          <w:szCs w:val="24"/>
        </w:rPr>
        <w:t xml:space="preserve"> non essere mai stato/a destituito/a o dispensato/a dall’impiego presso una pubblica amministrazione</w:t>
      </w:r>
      <w:r w:rsidR="00D80A0D" w:rsidRPr="00441649">
        <w:rPr>
          <w:sz w:val="24"/>
          <w:szCs w:val="24"/>
        </w:rPr>
        <w:t xml:space="preserve"> per persistente o insufficiente rendimento ovvero di non essere mai stat</w:t>
      </w:r>
      <w:r w:rsidR="00D80A0D">
        <w:rPr>
          <w:sz w:val="24"/>
          <w:szCs w:val="24"/>
        </w:rPr>
        <w:t>o/</w:t>
      </w:r>
      <w:r w:rsidR="00D80A0D" w:rsidRPr="00441649">
        <w:rPr>
          <w:sz w:val="24"/>
          <w:szCs w:val="24"/>
        </w:rPr>
        <w:t>a dichiarat</w:t>
      </w:r>
      <w:r w:rsidR="00D80A0D">
        <w:rPr>
          <w:sz w:val="24"/>
          <w:szCs w:val="24"/>
        </w:rPr>
        <w:t>o/</w:t>
      </w:r>
      <w:r w:rsidR="00D80A0D" w:rsidRPr="00441649">
        <w:rPr>
          <w:sz w:val="24"/>
          <w:szCs w:val="24"/>
        </w:rPr>
        <w:t>a decadut</w:t>
      </w:r>
      <w:r w:rsidR="00D80A0D">
        <w:rPr>
          <w:sz w:val="24"/>
          <w:szCs w:val="24"/>
        </w:rPr>
        <w:t>o/</w:t>
      </w:r>
      <w:r w:rsidR="00B06F99">
        <w:rPr>
          <w:sz w:val="24"/>
          <w:szCs w:val="24"/>
        </w:rPr>
        <w:t xml:space="preserve">a </w:t>
      </w:r>
      <w:r w:rsidR="00D80A0D" w:rsidRPr="00441649">
        <w:rPr>
          <w:sz w:val="24"/>
          <w:szCs w:val="24"/>
        </w:rPr>
        <w:t xml:space="preserve">da un impiego statale ai sensi </w:t>
      </w:r>
      <w:r w:rsidR="003A182B">
        <w:rPr>
          <w:sz w:val="24"/>
          <w:szCs w:val="24"/>
        </w:rPr>
        <w:t>dell’art</w:t>
      </w:r>
      <w:r w:rsidR="00695F8D">
        <w:rPr>
          <w:sz w:val="24"/>
          <w:szCs w:val="24"/>
        </w:rPr>
        <w:t>.</w:t>
      </w:r>
      <w:r w:rsidR="003A182B">
        <w:rPr>
          <w:sz w:val="24"/>
          <w:szCs w:val="24"/>
        </w:rPr>
        <w:t xml:space="preserve"> 127</w:t>
      </w:r>
      <w:r w:rsidR="0025649F" w:rsidRPr="0025649F">
        <w:rPr>
          <w:sz w:val="24"/>
          <w:szCs w:val="24"/>
        </w:rPr>
        <w:t xml:space="preserve"> comma 1, lett. d) del DPR n. 3 del 10/01/1957 </w:t>
      </w:r>
      <w:r w:rsidR="00D80A0D" w:rsidRPr="00441649">
        <w:rPr>
          <w:sz w:val="24"/>
          <w:szCs w:val="24"/>
        </w:rPr>
        <w:t>e di non essere mai stat</w:t>
      </w:r>
      <w:r w:rsidR="00D80A0D">
        <w:rPr>
          <w:sz w:val="24"/>
          <w:szCs w:val="24"/>
        </w:rPr>
        <w:t>o/</w:t>
      </w:r>
      <w:r w:rsidR="00D80A0D" w:rsidRPr="00441649">
        <w:rPr>
          <w:sz w:val="24"/>
          <w:szCs w:val="24"/>
        </w:rPr>
        <w:t>a licenziat</w:t>
      </w:r>
      <w:r w:rsidR="00D80A0D">
        <w:rPr>
          <w:sz w:val="24"/>
          <w:szCs w:val="24"/>
        </w:rPr>
        <w:t>o/</w:t>
      </w:r>
      <w:r w:rsidR="00D80A0D" w:rsidRPr="00441649">
        <w:rPr>
          <w:sz w:val="24"/>
          <w:szCs w:val="24"/>
        </w:rPr>
        <w:t xml:space="preserve">a </w:t>
      </w:r>
      <w:r w:rsidR="00D80A0D">
        <w:rPr>
          <w:sz w:val="24"/>
          <w:szCs w:val="24"/>
        </w:rPr>
        <w:t xml:space="preserve">ai sensi delle disposizioni dei contratti collettivi nazionali </w:t>
      </w:r>
      <w:r w:rsidR="003A182B">
        <w:rPr>
          <w:sz w:val="24"/>
          <w:szCs w:val="24"/>
        </w:rPr>
        <w:t>di lavoro relativi al personale</w:t>
      </w:r>
      <w:r w:rsidR="00D80A0D">
        <w:rPr>
          <w:sz w:val="24"/>
          <w:szCs w:val="24"/>
        </w:rPr>
        <w:t xml:space="preserve"> dei vari comparti</w:t>
      </w:r>
      <w:r w:rsidR="0025649F">
        <w:rPr>
          <w:sz w:val="24"/>
          <w:szCs w:val="24"/>
        </w:rPr>
        <w:t>;</w:t>
      </w:r>
    </w:p>
    <w:p w14:paraId="3528D346" w14:textId="77777777" w:rsidR="00D80A0D" w:rsidRDefault="00C75DAE" w:rsidP="003A18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(se sì indicare i motivi)</w:t>
      </w:r>
      <w:r w:rsidR="003A182B">
        <w:rPr>
          <w:sz w:val="24"/>
          <w:szCs w:val="24"/>
        </w:rPr>
        <w:t>_____________________________________________________________</w:t>
      </w:r>
      <w:r w:rsidR="00F030A0">
        <w:rPr>
          <w:sz w:val="24"/>
          <w:szCs w:val="24"/>
        </w:rPr>
        <w:t>;</w:t>
      </w:r>
    </w:p>
    <w:p w14:paraId="7A3DF460" w14:textId="77777777" w:rsidR="00900889" w:rsidRPr="00ED5B20" w:rsidRDefault="003A182B" w:rsidP="003A182B">
      <w:pPr>
        <w:tabs>
          <w:tab w:val="left" w:pos="142"/>
        </w:tabs>
        <w:spacing w:after="120"/>
        <w:ind w:right="-1"/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="00F030A0" w:rsidRPr="00ED5B20">
        <w:rPr>
          <w:sz w:val="24"/>
          <w:szCs w:val="24"/>
        </w:rPr>
        <w:t xml:space="preserve">di </w:t>
      </w:r>
      <w:r w:rsidR="00923548" w:rsidRPr="00ED5B20">
        <w:rPr>
          <w:sz w:val="24"/>
          <w:szCs w:val="24"/>
        </w:rPr>
        <w:t xml:space="preserve">aver cessato qualunque </w:t>
      </w:r>
      <w:r w:rsidR="00F030A0" w:rsidRPr="00ED5B20">
        <w:rPr>
          <w:sz w:val="24"/>
          <w:szCs w:val="24"/>
        </w:rPr>
        <w:t>rapporto di dipendenza con l’Università degli Studi di Milano</w:t>
      </w:r>
      <w:r w:rsidR="00B06F99" w:rsidRPr="00ED5B20">
        <w:rPr>
          <w:sz w:val="24"/>
          <w:szCs w:val="24"/>
        </w:rPr>
        <w:t xml:space="preserve"> – </w:t>
      </w:r>
      <w:r w:rsidR="00F030A0" w:rsidRPr="00ED5B20">
        <w:rPr>
          <w:sz w:val="24"/>
          <w:szCs w:val="24"/>
        </w:rPr>
        <w:t xml:space="preserve">Bicocca </w:t>
      </w:r>
      <w:r w:rsidR="00ED5B20">
        <w:rPr>
          <w:sz w:val="24"/>
          <w:szCs w:val="24"/>
        </w:rPr>
        <w:t>o di essere estraneo ai ruoli dell’Ateneo da almeno tre anni antecedenti la designazione</w:t>
      </w:r>
      <w:r w:rsidR="006C1B22" w:rsidRPr="00ED5B20">
        <w:rPr>
          <w:sz w:val="24"/>
          <w:szCs w:val="24"/>
        </w:rPr>
        <w:t>;</w:t>
      </w:r>
    </w:p>
    <w:p w14:paraId="35D4FFCF" w14:textId="77777777" w:rsidR="006C1B22" w:rsidRDefault="0025649F" w:rsidP="003A182B">
      <w:pPr>
        <w:tabs>
          <w:tab w:val="left" w:pos="142"/>
          <w:tab w:val="left" w:pos="9638"/>
        </w:tabs>
        <w:spacing w:after="120"/>
        <w:ind w:right="-1"/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="006C1B22" w:rsidRPr="008A6527">
        <w:rPr>
          <w:sz w:val="24"/>
          <w:szCs w:val="24"/>
        </w:rPr>
        <w:t xml:space="preserve">di prestare servizio </w:t>
      </w:r>
      <w:r w:rsidR="000334A7" w:rsidRPr="008A6527">
        <w:rPr>
          <w:sz w:val="24"/>
          <w:szCs w:val="24"/>
        </w:rPr>
        <w:t>presso ____________________________</w:t>
      </w:r>
      <w:r w:rsidRPr="008A6527">
        <w:rPr>
          <w:sz w:val="24"/>
          <w:szCs w:val="24"/>
        </w:rPr>
        <w:t>____________________________</w:t>
      </w:r>
    </w:p>
    <w:p w14:paraId="1B77B780" w14:textId="2378ED0A" w:rsidR="0026286D" w:rsidRDefault="00695F8D" w:rsidP="0026286D">
      <w:pPr>
        <w:tabs>
          <w:tab w:val="left" w:pos="142"/>
          <w:tab w:val="left" w:pos="9638"/>
        </w:tabs>
        <w:spacing w:after="120"/>
        <w:ind w:right="-1"/>
        <w:jc w:val="both"/>
        <w:rPr>
          <w:color w:val="000000"/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Pr="008A6527">
        <w:rPr>
          <w:sz w:val="24"/>
          <w:szCs w:val="24"/>
        </w:rPr>
        <w:t>di</w:t>
      </w:r>
      <w:r w:rsidR="0026286D">
        <w:rPr>
          <w:sz w:val="24"/>
          <w:szCs w:val="24"/>
        </w:rPr>
        <w:t xml:space="preserve"> essere un lavoratore privato o pubblico collocato in </w:t>
      </w:r>
      <w:r w:rsidR="0026286D" w:rsidRPr="00D55BD9">
        <w:rPr>
          <w:color w:val="000000"/>
          <w:sz w:val="24"/>
          <w:szCs w:val="24"/>
        </w:rPr>
        <w:t>quiescenza</w:t>
      </w:r>
      <w:r w:rsidR="0026286D">
        <w:rPr>
          <w:color w:val="000000"/>
          <w:sz w:val="24"/>
          <w:szCs w:val="24"/>
        </w:rPr>
        <w:t>;</w:t>
      </w:r>
    </w:p>
    <w:p w14:paraId="476688A2" w14:textId="5AC77879" w:rsidR="004E0F07" w:rsidRDefault="0025649F" w:rsidP="0026286D">
      <w:pPr>
        <w:tabs>
          <w:tab w:val="left" w:pos="142"/>
          <w:tab w:val="left" w:pos="9638"/>
        </w:tabs>
        <w:spacing w:after="120"/>
        <w:ind w:right="-1"/>
        <w:jc w:val="both"/>
        <w:rPr>
          <w:sz w:val="24"/>
          <w:szCs w:val="24"/>
        </w:rPr>
      </w:pPr>
      <w:r w:rsidRPr="008A6527">
        <w:rPr>
          <w:rFonts w:ascii="Tahoma" w:hAnsi="Tahoma" w:cs="Tahoma"/>
          <w:sz w:val="32"/>
          <w:szCs w:val="32"/>
        </w:rPr>
        <w:t>□</w:t>
      </w:r>
      <w:r w:rsidRPr="008A6527">
        <w:rPr>
          <w:sz w:val="32"/>
          <w:szCs w:val="32"/>
        </w:rPr>
        <w:t xml:space="preserve"> </w:t>
      </w:r>
      <w:r w:rsidR="00EE679C" w:rsidRPr="008A6527">
        <w:rPr>
          <w:sz w:val="24"/>
          <w:szCs w:val="24"/>
        </w:rPr>
        <w:t>d</w:t>
      </w:r>
      <w:r w:rsidR="004E0F07" w:rsidRPr="008A6527">
        <w:rPr>
          <w:sz w:val="24"/>
          <w:szCs w:val="24"/>
        </w:rPr>
        <w:t xml:space="preserve">i </w:t>
      </w:r>
      <w:r w:rsidR="00EE679C" w:rsidRPr="008A6527">
        <w:rPr>
          <w:sz w:val="24"/>
          <w:szCs w:val="24"/>
        </w:rPr>
        <w:t>voler</w:t>
      </w:r>
      <w:r w:rsidR="00EE679C">
        <w:rPr>
          <w:sz w:val="24"/>
          <w:szCs w:val="24"/>
        </w:rPr>
        <w:t xml:space="preserve"> ricevere tutte le comunic</w:t>
      </w:r>
      <w:r w:rsidR="000B7905">
        <w:rPr>
          <w:sz w:val="24"/>
          <w:szCs w:val="24"/>
        </w:rPr>
        <w:t xml:space="preserve">azioni inerenti la procedura ai </w:t>
      </w:r>
      <w:r w:rsidR="00EE679C">
        <w:rPr>
          <w:sz w:val="24"/>
          <w:szCs w:val="24"/>
        </w:rPr>
        <w:t>seguent</w:t>
      </w:r>
      <w:r w:rsidR="000B7905">
        <w:rPr>
          <w:sz w:val="24"/>
          <w:szCs w:val="24"/>
        </w:rPr>
        <w:t>i</w:t>
      </w:r>
      <w:r w:rsidR="00EE679C">
        <w:rPr>
          <w:sz w:val="24"/>
          <w:szCs w:val="24"/>
        </w:rPr>
        <w:t xml:space="preserve"> </w:t>
      </w:r>
      <w:r w:rsidR="000B7905">
        <w:rPr>
          <w:sz w:val="24"/>
          <w:szCs w:val="24"/>
        </w:rPr>
        <w:t>recapiti</w:t>
      </w:r>
      <w:r w:rsidR="00EE679C">
        <w:rPr>
          <w:sz w:val="24"/>
          <w:szCs w:val="24"/>
        </w:rPr>
        <w:t>:</w:t>
      </w:r>
    </w:p>
    <w:p w14:paraId="43947FED" w14:textId="77777777" w:rsidR="000B7905" w:rsidRDefault="00EE679C" w:rsidP="003A182B">
      <w:pPr>
        <w:tabs>
          <w:tab w:val="left" w:pos="9638"/>
        </w:tabs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3A182B">
        <w:rPr>
          <w:sz w:val="24"/>
          <w:szCs w:val="24"/>
        </w:rPr>
        <w:t>____________@</w:t>
      </w:r>
      <w:r>
        <w:rPr>
          <w:sz w:val="24"/>
          <w:szCs w:val="24"/>
        </w:rPr>
        <w:t>__</w:t>
      </w:r>
      <w:r w:rsidR="0025649F">
        <w:rPr>
          <w:sz w:val="24"/>
          <w:szCs w:val="24"/>
        </w:rPr>
        <w:t>_____</w:t>
      </w:r>
      <w:r w:rsidR="000B7905">
        <w:rPr>
          <w:sz w:val="24"/>
          <w:szCs w:val="24"/>
        </w:rPr>
        <w:t>_____</w:t>
      </w:r>
      <w:r w:rsidR="003A182B">
        <w:rPr>
          <w:sz w:val="24"/>
          <w:szCs w:val="24"/>
        </w:rPr>
        <w:t>______________</w:t>
      </w:r>
      <w:r w:rsidR="000B7905">
        <w:rPr>
          <w:sz w:val="24"/>
          <w:szCs w:val="24"/>
        </w:rPr>
        <w:t>_</w:t>
      </w:r>
      <w:r w:rsidR="0025649F">
        <w:rPr>
          <w:sz w:val="24"/>
          <w:szCs w:val="24"/>
        </w:rPr>
        <w:t xml:space="preserve"> tel.</w:t>
      </w:r>
      <w:r>
        <w:rPr>
          <w:sz w:val="24"/>
          <w:szCs w:val="24"/>
        </w:rPr>
        <w:t>_______________</w:t>
      </w:r>
      <w:r w:rsidR="0025649F">
        <w:rPr>
          <w:sz w:val="24"/>
          <w:szCs w:val="24"/>
        </w:rPr>
        <w:t>_____</w:t>
      </w:r>
      <w:r w:rsidR="000B7905">
        <w:rPr>
          <w:sz w:val="24"/>
          <w:szCs w:val="24"/>
        </w:rPr>
        <w:t>_____</w:t>
      </w:r>
    </w:p>
    <w:p w14:paraId="32FC6F1B" w14:textId="00548D3A" w:rsidR="008A6527" w:rsidRDefault="00EE679C" w:rsidP="003A182B">
      <w:pPr>
        <w:tabs>
          <w:tab w:val="left" w:pos="9638"/>
        </w:tabs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impegnando</w:t>
      </w:r>
      <w:r w:rsidR="0026286D">
        <w:rPr>
          <w:sz w:val="24"/>
          <w:szCs w:val="24"/>
        </w:rPr>
        <w:t>s</w:t>
      </w:r>
      <w:r>
        <w:rPr>
          <w:sz w:val="24"/>
          <w:szCs w:val="24"/>
        </w:rPr>
        <w:t xml:space="preserve">i a comunicare ogni variazione e sollevando fin da ora l’Università da ogni responsabilità </w:t>
      </w:r>
      <w:r w:rsidR="007057D6">
        <w:rPr>
          <w:sz w:val="24"/>
          <w:szCs w:val="24"/>
        </w:rPr>
        <w:t>in caso di irreperibilità del destinatario</w:t>
      </w:r>
      <w:r>
        <w:rPr>
          <w:sz w:val="24"/>
          <w:szCs w:val="24"/>
        </w:rPr>
        <w:t xml:space="preserve"> </w:t>
      </w:r>
      <w:r w:rsidR="005F0107">
        <w:rPr>
          <w:sz w:val="24"/>
          <w:szCs w:val="24"/>
        </w:rPr>
        <w:t>(per coloro che non hanno inviato la domanda tramite PEC).</w:t>
      </w:r>
    </w:p>
    <w:p w14:paraId="193F27A4" w14:textId="77777777" w:rsidR="007057D6" w:rsidRDefault="008A6527" w:rsidP="008A6527">
      <w:pPr>
        <w:tabs>
          <w:tab w:val="left" w:pos="9638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ALLEGA</w:t>
      </w:r>
    </w:p>
    <w:p w14:paraId="26E08756" w14:textId="77777777" w:rsidR="008A6527" w:rsidRDefault="008A6527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14:paraId="0EB4B008" w14:textId="77777777" w:rsidR="008A6527" w:rsidRPr="00ED5B20" w:rsidRDefault="008A6527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 w:rsidRPr="00ED5B20">
        <w:rPr>
          <w:sz w:val="24"/>
          <w:szCs w:val="24"/>
        </w:rPr>
        <w:t>fotocopia documento di identità in corso di validità</w:t>
      </w:r>
    </w:p>
    <w:p w14:paraId="44D1E8D0" w14:textId="77777777" w:rsidR="008A6527" w:rsidRDefault="00900889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14:paraId="43DD5F76" w14:textId="77777777" w:rsidR="00900889" w:rsidRPr="00441649" w:rsidRDefault="00900889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>eventuale lettera di motivazione</w:t>
      </w:r>
    </w:p>
    <w:p w14:paraId="1EA3FAED" w14:textId="77777777" w:rsidR="00EE679C" w:rsidRDefault="00EE679C" w:rsidP="00EE679C">
      <w:pPr>
        <w:ind w:right="991"/>
        <w:jc w:val="both"/>
        <w:rPr>
          <w:strike/>
          <w:sz w:val="24"/>
          <w:szCs w:val="24"/>
          <w:highlight w:val="yellow"/>
        </w:rPr>
      </w:pPr>
    </w:p>
    <w:p w14:paraId="2C2E5C16" w14:textId="77777777" w:rsidR="0092451F" w:rsidRPr="00325810" w:rsidRDefault="0092451F" w:rsidP="00EE679C">
      <w:pPr>
        <w:ind w:right="991"/>
        <w:jc w:val="both"/>
        <w:rPr>
          <w:strike/>
          <w:sz w:val="24"/>
          <w:szCs w:val="24"/>
          <w:highlight w:val="yellow"/>
        </w:rPr>
      </w:pPr>
    </w:p>
    <w:p w14:paraId="7FE83669" w14:textId="77777777" w:rsidR="0092451F" w:rsidRPr="00DA5CE6" w:rsidRDefault="0092451F" w:rsidP="0092451F">
      <w:pPr>
        <w:tabs>
          <w:tab w:val="left" w:pos="7371"/>
        </w:tabs>
        <w:ind w:right="-1" w:firstLine="708"/>
        <w:jc w:val="both"/>
        <w:rPr>
          <w:sz w:val="24"/>
          <w:szCs w:val="24"/>
        </w:rPr>
      </w:pPr>
      <w:r w:rsidRPr="00DA5CE6">
        <w:rPr>
          <w:sz w:val="24"/>
          <w:szCs w:val="24"/>
        </w:rPr>
        <w:t>DATA</w:t>
      </w:r>
      <w:r w:rsidRPr="00DA5CE6">
        <w:rPr>
          <w:sz w:val="24"/>
          <w:szCs w:val="24"/>
        </w:rPr>
        <w:tab/>
        <w:t>FIRMA</w:t>
      </w:r>
    </w:p>
    <w:p w14:paraId="0A7C61CE" w14:textId="77777777" w:rsidR="0092451F" w:rsidRPr="00DA5CE6" w:rsidRDefault="0092451F" w:rsidP="0092451F">
      <w:pPr>
        <w:tabs>
          <w:tab w:val="left" w:pos="6804"/>
        </w:tabs>
        <w:ind w:right="-1"/>
        <w:jc w:val="both"/>
        <w:rPr>
          <w:sz w:val="24"/>
          <w:szCs w:val="24"/>
        </w:rPr>
      </w:pPr>
    </w:p>
    <w:p w14:paraId="60C0DD3F" w14:textId="77777777" w:rsidR="0092451F" w:rsidRPr="00FB70F8" w:rsidRDefault="0092451F" w:rsidP="0092451F">
      <w:pPr>
        <w:tabs>
          <w:tab w:val="left" w:pos="5670"/>
        </w:tabs>
        <w:ind w:right="-1"/>
        <w:jc w:val="both"/>
        <w:rPr>
          <w:sz w:val="24"/>
          <w:szCs w:val="24"/>
        </w:rPr>
      </w:pPr>
      <w:r w:rsidRPr="00DA5CE6">
        <w:rPr>
          <w:sz w:val="24"/>
          <w:szCs w:val="24"/>
        </w:rPr>
        <w:t xml:space="preserve">_____________________ </w:t>
      </w:r>
      <w:r w:rsidRPr="00DA5CE6">
        <w:rPr>
          <w:sz w:val="24"/>
          <w:szCs w:val="24"/>
        </w:rPr>
        <w:tab/>
      </w:r>
      <w:r w:rsidRPr="00DA5CE6">
        <w:rPr>
          <w:sz w:val="24"/>
          <w:szCs w:val="24"/>
        </w:rPr>
        <w:tab/>
        <w:t xml:space="preserve"> _______________________</w:t>
      </w:r>
    </w:p>
    <w:p w14:paraId="61F4A9AE" w14:textId="77777777" w:rsidR="0092451F" w:rsidRPr="00FB70F8" w:rsidRDefault="0092451F" w:rsidP="0092451F">
      <w:pPr>
        <w:ind w:right="-1"/>
        <w:jc w:val="both"/>
        <w:rPr>
          <w:sz w:val="24"/>
          <w:szCs w:val="24"/>
        </w:rPr>
      </w:pPr>
    </w:p>
    <w:p w14:paraId="445F2C87" w14:textId="77777777" w:rsidR="003A182B" w:rsidRDefault="003A182B" w:rsidP="003A182B">
      <w:pPr>
        <w:ind w:right="-1"/>
        <w:jc w:val="both"/>
        <w:rPr>
          <w:sz w:val="24"/>
          <w:szCs w:val="24"/>
        </w:rPr>
      </w:pPr>
    </w:p>
    <w:p w14:paraId="123C1A53" w14:textId="77777777" w:rsidR="00490E5D" w:rsidRPr="0092451F" w:rsidRDefault="00490E5D" w:rsidP="00490E5D">
      <w:pPr>
        <w:ind w:right="991"/>
        <w:jc w:val="both"/>
        <w:rPr>
          <w:sz w:val="24"/>
          <w:szCs w:val="24"/>
        </w:rPr>
      </w:pPr>
    </w:p>
    <w:p w14:paraId="26CAAF7B" w14:textId="77777777" w:rsidR="00F66429" w:rsidRPr="0092451F" w:rsidRDefault="008A6527" w:rsidP="00CF1D63">
      <w:pPr>
        <w:ind w:right="-1"/>
        <w:jc w:val="both"/>
        <w:rPr>
          <w:sz w:val="24"/>
          <w:szCs w:val="24"/>
        </w:rPr>
      </w:pPr>
      <w:r w:rsidRPr="0092451F">
        <w:rPr>
          <w:sz w:val="24"/>
          <w:szCs w:val="24"/>
        </w:rPr>
        <w:t>Il</w:t>
      </w:r>
      <w:r w:rsidR="00ED5B20" w:rsidRPr="0092451F">
        <w:rPr>
          <w:sz w:val="24"/>
          <w:szCs w:val="24"/>
        </w:rPr>
        <w:t>/La</w:t>
      </w:r>
      <w:r w:rsidRPr="0092451F">
        <w:rPr>
          <w:sz w:val="24"/>
          <w:szCs w:val="24"/>
        </w:rPr>
        <w:t xml:space="preserve"> sottoscritto/a a</w:t>
      </w:r>
      <w:r w:rsidR="00490E5D" w:rsidRPr="0092451F">
        <w:rPr>
          <w:sz w:val="24"/>
          <w:szCs w:val="24"/>
        </w:rPr>
        <w:t>utorizz</w:t>
      </w:r>
      <w:r w:rsidRPr="0092451F">
        <w:rPr>
          <w:sz w:val="24"/>
          <w:szCs w:val="24"/>
        </w:rPr>
        <w:t>a</w:t>
      </w:r>
      <w:r w:rsidR="00F66429" w:rsidRPr="0092451F">
        <w:rPr>
          <w:sz w:val="24"/>
          <w:szCs w:val="24"/>
        </w:rPr>
        <w:t xml:space="preserve"> il trattamento dei dati personali ai sensi del D.lgs. 196/2003</w:t>
      </w:r>
      <w:r w:rsidR="00ED5B20" w:rsidRPr="0092451F">
        <w:rPr>
          <w:sz w:val="24"/>
          <w:szCs w:val="24"/>
        </w:rPr>
        <w:t xml:space="preserve"> </w:t>
      </w:r>
      <w:r w:rsidR="003A182B" w:rsidRPr="0092451F">
        <w:rPr>
          <w:sz w:val="24"/>
          <w:szCs w:val="24"/>
        </w:rPr>
        <w:t>e successive modifiche e integrazioni</w:t>
      </w:r>
      <w:r w:rsidR="00D83136" w:rsidRPr="0092451F">
        <w:rPr>
          <w:sz w:val="24"/>
          <w:szCs w:val="24"/>
        </w:rPr>
        <w:t xml:space="preserve"> e del Regolamento europeo (UE) 2016/679 (GDPR)</w:t>
      </w:r>
      <w:r w:rsidR="003A182B" w:rsidRPr="0092451F">
        <w:rPr>
          <w:sz w:val="24"/>
          <w:szCs w:val="24"/>
        </w:rPr>
        <w:t xml:space="preserve">, </w:t>
      </w:r>
      <w:r w:rsidR="00ED5B20" w:rsidRPr="0092451F">
        <w:rPr>
          <w:sz w:val="24"/>
          <w:szCs w:val="24"/>
        </w:rPr>
        <w:t>per gli adempimenti connessi alla presente procedura</w:t>
      </w:r>
      <w:r w:rsidRPr="0092451F">
        <w:rPr>
          <w:sz w:val="24"/>
          <w:szCs w:val="24"/>
        </w:rPr>
        <w:t>.</w:t>
      </w:r>
    </w:p>
    <w:p w14:paraId="48BAC68B" w14:textId="77777777" w:rsidR="00F66429" w:rsidRPr="0092451F" w:rsidRDefault="00F66429" w:rsidP="00490E5D">
      <w:pPr>
        <w:ind w:right="991"/>
        <w:jc w:val="both"/>
        <w:rPr>
          <w:sz w:val="24"/>
          <w:szCs w:val="24"/>
        </w:rPr>
      </w:pPr>
    </w:p>
    <w:p w14:paraId="405F9990" w14:textId="77777777" w:rsidR="00D83136" w:rsidRPr="0092451F" w:rsidRDefault="00D83136" w:rsidP="00490E5D">
      <w:pPr>
        <w:ind w:right="991"/>
        <w:jc w:val="both"/>
        <w:rPr>
          <w:sz w:val="24"/>
          <w:szCs w:val="24"/>
        </w:rPr>
      </w:pPr>
    </w:p>
    <w:p w14:paraId="021E525B" w14:textId="77777777" w:rsidR="0092451F" w:rsidRPr="00DA5CE6" w:rsidRDefault="0092451F" w:rsidP="0092451F">
      <w:pPr>
        <w:tabs>
          <w:tab w:val="left" w:pos="7371"/>
        </w:tabs>
        <w:ind w:right="-1" w:firstLine="708"/>
        <w:jc w:val="both"/>
        <w:rPr>
          <w:sz w:val="24"/>
          <w:szCs w:val="24"/>
        </w:rPr>
      </w:pPr>
      <w:r w:rsidRPr="00DA5CE6">
        <w:rPr>
          <w:sz w:val="24"/>
          <w:szCs w:val="24"/>
        </w:rPr>
        <w:t>DATA</w:t>
      </w:r>
      <w:r w:rsidRPr="00DA5CE6">
        <w:rPr>
          <w:sz w:val="24"/>
          <w:szCs w:val="24"/>
        </w:rPr>
        <w:tab/>
        <w:t>FIRMA</w:t>
      </w:r>
    </w:p>
    <w:p w14:paraId="604A0DE0" w14:textId="77777777" w:rsidR="0092451F" w:rsidRPr="00DA5CE6" w:rsidRDefault="0092451F" w:rsidP="0092451F">
      <w:pPr>
        <w:tabs>
          <w:tab w:val="left" w:pos="6804"/>
        </w:tabs>
        <w:ind w:right="-1"/>
        <w:jc w:val="both"/>
        <w:rPr>
          <w:sz w:val="24"/>
          <w:szCs w:val="24"/>
        </w:rPr>
      </w:pPr>
    </w:p>
    <w:p w14:paraId="140339A6" w14:textId="77777777" w:rsidR="0092451F" w:rsidRPr="00FB70F8" w:rsidRDefault="0092451F" w:rsidP="0092451F">
      <w:pPr>
        <w:tabs>
          <w:tab w:val="left" w:pos="5670"/>
        </w:tabs>
        <w:ind w:right="-1"/>
        <w:jc w:val="both"/>
        <w:rPr>
          <w:sz w:val="24"/>
          <w:szCs w:val="24"/>
        </w:rPr>
      </w:pPr>
      <w:r w:rsidRPr="00DA5CE6">
        <w:rPr>
          <w:sz w:val="24"/>
          <w:szCs w:val="24"/>
        </w:rPr>
        <w:t xml:space="preserve">_____________________ </w:t>
      </w:r>
      <w:r w:rsidRPr="00DA5CE6">
        <w:rPr>
          <w:sz w:val="24"/>
          <w:szCs w:val="24"/>
        </w:rPr>
        <w:tab/>
      </w:r>
      <w:r w:rsidRPr="00DA5CE6">
        <w:rPr>
          <w:sz w:val="24"/>
          <w:szCs w:val="24"/>
        </w:rPr>
        <w:tab/>
        <w:t xml:space="preserve"> _______________________</w:t>
      </w:r>
    </w:p>
    <w:p w14:paraId="5AC755AB" w14:textId="77777777" w:rsidR="0092451F" w:rsidRPr="00FB70F8" w:rsidRDefault="0092451F" w:rsidP="0092451F">
      <w:pPr>
        <w:ind w:right="-1"/>
        <w:jc w:val="both"/>
        <w:rPr>
          <w:sz w:val="24"/>
          <w:szCs w:val="24"/>
        </w:rPr>
      </w:pPr>
    </w:p>
    <w:p w14:paraId="2E828F50" w14:textId="77777777" w:rsidR="0092451F" w:rsidRDefault="0092451F" w:rsidP="0092451F">
      <w:pPr>
        <w:ind w:right="-1"/>
        <w:jc w:val="both"/>
        <w:rPr>
          <w:sz w:val="24"/>
          <w:szCs w:val="24"/>
        </w:rPr>
      </w:pPr>
    </w:p>
    <w:p w14:paraId="76CA6A41" w14:textId="77777777" w:rsidR="003A182B" w:rsidRPr="0092451F" w:rsidRDefault="003A182B" w:rsidP="003A182B">
      <w:pPr>
        <w:ind w:right="-1"/>
        <w:jc w:val="both"/>
        <w:rPr>
          <w:sz w:val="24"/>
          <w:szCs w:val="24"/>
        </w:rPr>
      </w:pPr>
    </w:p>
    <w:p w14:paraId="0D2AE445" w14:textId="68E437AC" w:rsidR="0092451F" w:rsidRDefault="009245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38A13F" w14:textId="77777777" w:rsidR="00F82C27" w:rsidRPr="0092451F" w:rsidRDefault="00F82C27">
      <w:pPr>
        <w:rPr>
          <w:sz w:val="24"/>
          <w:szCs w:val="24"/>
        </w:rPr>
      </w:pPr>
    </w:p>
    <w:p w14:paraId="1ADD6702" w14:textId="77777777" w:rsidR="00C1532A" w:rsidRPr="0092451F" w:rsidRDefault="00C1532A" w:rsidP="00C1532A">
      <w:pPr>
        <w:tabs>
          <w:tab w:val="left" w:pos="5670"/>
        </w:tabs>
        <w:ind w:right="-1"/>
        <w:jc w:val="both"/>
        <w:rPr>
          <w:i/>
          <w:sz w:val="22"/>
          <w:szCs w:val="22"/>
        </w:rPr>
      </w:pPr>
      <w:r w:rsidRPr="0092451F">
        <w:rPr>
          <w:rStyle w:val="Enfasicorsivo"/>
          <w:sz w:val="22"/>
          <w:szCs w:val="22"/>
        </w:rPr>
        <w:t xml:space="preserve">* </w:t>
      </w:r>
      <w:r w:rsidRPr="0092451F">
        <w:rPr>
          <w:sz w:val="22"/>
          <w:szCs w:val="22"/>
        </w:rPr>
        <w:t>art. 2 c. 1 lett. s) della L. 240/2010</w:t>
      </w:r>
      <w:r w:rsidRPr="0092451F">
        <w:rPr>
          <w:rStyle w:val="Enfasicorsivo"/>
          <w:sz w:val="22"/>
          <w:szCs w:val="22"/>
        </w:rPr>
        <w:t xml:space="preserve"> “s) </w:t>
      </w:r>
      <w:r w:rsidRPr="0092451F">
        <w:rPr>
          <w:i/>
          <w:sz w:val="22"/>
          <w:szCs w:val="22"/>
        </w:rPr>
        <w:t>divieto per i componenti del senato accademico e del consiglio di amministrazione di ricoprire altre cariche accademiche, fatta eccezione per il rettore limitatamente al senato accademico e al consiglio di amministrazione e, per i direttori di dipartimento, limitatamente allo stesso senato, qualora risultino eletti a farne parte; di essere componente di altri organi dell'università salvo che del consiglio di dipartimento; di ricoprire il ruolo di direttore o presidente delle scuole di specializzazione o di fare parte del consiglio di amministrazione delle scuole di specializzazione; di rivestire alcun incarico di natura politica per la durata del mandato e di ricoprire la carica di rettore o far parte del consiglio di amministrazione, del senato accademico, del nucleo di valutazione o del collegio dei revisori dei conti di altre università italiane statali, non statali o telematiche; di svolgere funzioni inerenti alla programmazione, al finanziamento e alla valutazione delle attività universitarie nel Ministero e nell'ANVUR; decadenza per i componenti del senato accademico e del consiglio di amministrazione che non partecipino con continuità alle sedute dell'organo di appartenenza”.</w:t>
      </w:r>
    </w:p>
    <w:p w14:paraId="3AC56C2D" w14:textId="77777777" w:rsidR="00C1532A" w:rsidRPr="0092451F" w:rsidRDefault="00C1532A" w:rsidP="00C1532A">
      <w:pPr>
        <w:tabs>
          <w:tab w:val="left" w:pos="5670"/>
        </w:tabs>
        <w:ind w:right="-1"/>
        <w:jc w:val="both"/>
        <w:rPr>
          <w:i/>
          <w:sz w:val="22"/>
          <w:szCs w:val="22"/>
        </w:rPr>
      </w:pPr>
    </w:p>
    <w:p w14:paraId="42D3D9E2" w14:textId="77777777" w:rsidR="00C1532A" w:rsidRPr="0092451F" w:rsidRDefault="00C1532A" w:rsidP="00C1532A">
      <w:pPr>
        <w:jc w:val="both"/>
        <w:rPr>
          <w:i/>
          <w:sz w:val="22"/>
          <w:szCs w:val="22"/>
        </w:rPr>
      </w:pPr>
      <w:r w:rsidRPr="0092451F">
        <w:rPr>
          <w:i/>
          <w:sz w:val="22"/>
          <w:szCs w:val="22"/>
        </w:rPr>
        <w:t xml:space="preserve">** </w:t>
      </w:r>
      <w:r w:rsidRPr="0092451F">
        <w:rPr>
          <w:b/>
          <w:sz w:val="22"/>
          <w:szCs w:val="22"/>
        </w:rPr>
        <w:t>art.3</w:t>
      </w:r>
      <w:r w:rsidRPr="0092451F">
        <w:rPr>
          <w:i/>
          <w:sz w:val="22"/>
          <w:szCs w:val="22"/>
        </w:rPr>
        <w:t>: “1. A coloro che siano stati condannati, anche con sentenza non passata in giudicato, per uno dei reati previsti dal capo I del titolo II del libro secondo del codice penale non possono essere attribuiti: a) gli incarichi amministrativi di vertice nelle amministrazioni statali, regionali e locali”. (…omissis…);</w:t>
      </w:r>
    </w:p>
    <w:p w14:paraId="545A7D48" w14:textId="77777777" w:rsidR="00C1532A" w:rsidRPr="0092451F" w:rsidRDefault="00C1532A" w:rsidP="00C1532A">
      <w:pPr>
        <w:pStyle w:val="NormaleWeb"/>
        <w:jc w:val="both"/>
        <w:rPr>
          <w:i/>
          <w:sz w:val="22"/>
          <w:szCs w:val="22"/>
        </w:rPr>
      </w:pPr>
      <w:r w:rsidRPr="0092451F">
        <w:rPr>
          <w:b/>
          <w:sz w:val="22"/>
          <w:szCs w:val="22"/>
        </w:rPr>
        <w:t>art. 9, comma 2</w:t>
      </w:r>
      <w:r w:rsidRPr="0092451F">
        <w:rPr>
          <w:i/>
          <w:sz w:val="22"/>
          <w:szCs w:val="22"/>
        </w:rPr>
        <w:t>: “2. Gli incarichi amministrativi di vertice e gli incarichi dirigenziali, comunque denominati, nelle pubbliche amministrazioni, gli incarichi di amministratore negli enti pubblici e di presidente e amministratore delegato negli enti di diritto privato in controllo pubblico sono incompatibili con lo svolgimento in proprio, da parte del soggetto incaricato, di un’attività professionale, se questa è regolata, finanziata o comunque retribuita dall’amministrazione o ente che conferisce l’incarico” (…omissis…).;</w:t>
      </w:r>
    </w:p>
    <w:p w14:paraId="2E850641" w14:textId="77777777" w:rsidR="00C1532A" w:rsidRPr="0092451F" w:rsidRDefault="00C1532A" w:rsidP="00C1532A">
      <w:pPr>
        <w:pStyle w:val="NormaleWeb"/>
        <w:spacing w:before="0" w:beforeAutospacing="0" w:after="0" w:afterAutospacing="0"/>
        <w:jc w:val="both"/>
        <w:rPr>
          <w:i/>
          <w:sz w:val="22"/>
          <w:szCs w:val="22"/>
        </w:rPr>
      </w:pPr>
      <w:r w:rsidRPr="0092451F">
        <w:rPr>
          <w:b/>
          <w:sz w:val="22"/>
          <w:szCs w:val="22"/>
        </w:rPr>
        <w:t>art.12, comma 1</w:t>
      </w:r>
      <w:r w:rsidRPr="0092451F">
        <w:rPr>
          <w:i/>
          <w:sz w:val="22"/>
          <w:szCs w:val="22"/>
        </w:rPr>
        <w:t>: “1. Gli incarichi dirigenziali, interni e esterni, nelle pubbliche amministrazioni, negli enti pubblici e negli enti di diritto privato in controllo pubblico sono incompatibili con l’assunzione e il mantenimento, nel corso dell’incarico, della carica di componente dell’organo di indirizzo nella stessa amministrazione che ha conferito l’incarico, ovvero con l’assunzione e il mantenimento, nel corso dell’incarico, della carica di presidente e amministratore delegato nello stesso ente di diritto privato in controllo pubblico che ha conferito l’incarico” (…omissis…).</w:t>
      </w:r>
    </w:p>
    <w:p w14:paraId="404DAFF3" w14:textId="77777777" w:rsidR="00C1532A" w:rsidRPr="0092451F" w:rsidRDefault="00C1532A" w:rsidP="00C1532A">
      <w:pPr>
        <w:tabs>
          <w:tab w:val="left" w:pos="5670"/>
        </w:tabs>
        <w:ind w:right="-1"/>
        <w:jc w:val="both"/>
        <w:rPr>
          <w:i/>
          <w:sz w:val="22"/>
          <w:szCs w:val="22"/>
        </w:rPr>
      </w:pPr>
    </w:p>
    <w:p w14:paraId="7F63C9ED" w14:textId="77777777" w:rsidR="00C1532A" w:rsidRPr="0092451F" w:rsidRDefault="00C1532A" w:rsidP="00C1532A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92451F">
        <w:rPr>
          <w:i/>
          <w:sz w:val="22"/>
          <w:szCs w:val="22"/>
        </w:rPr>
        <w:t>***</w:t>
      </w:r>
      <w:r w:rsidRPr="0092451F">
        <w:rPr>
          <w:b/>
          <w:sz w:val="22"/>
          <w:szCs w:val="22"/>
        </w:rPr>
        <w:t xml:space="preserve">art. 52 dello Statuto </w:t>
      </w:r>
      <w:r w:rsidRPr="0092451F">
        <w:rPr>
          <w:i/>
          <w:sz w:val="22"/>
          <w:szCs w:val="22"/>
        </w:rPr>
        <w:t>“1. I componenti del Senato accademico e del Consiglio di amministrazione non possono:</w:t>
      </w:r>
    </w:p>
    <w:p w14:paraId="32468255" w14:textId="77777777" w:rsidR="00C1532A" w:rsidRPr="0092451F" w:rsidRDefault="00C1532A" w:rsidP="00C1532A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92451F">
        <w:rPr>
          <w:i/>
          <w:sz w:val="22"/>
          <w:szCs w:val="22"/>
        </w:rPr>
        <w:t>a) ricoprire altre cariche accademiche ad eccezione del Rettore che presiede entrambi gli organi e ad eccezione dei Direttori di dipartimento eletti nel Senato accademico;</w:t>
      </w:r>
    </w:p>
    <w:p w14:paraId="5602CCD2" w14:textId="77777777" w:rsidR="00C1532A" w:rsidRPr="0092451F" w:rsidRDefault="00C1532A" w:rsidP="00C1532A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92451F">
        <w:rPr>
          <w:i/>
          <w:sz w:val="22"/>
          <w:szCs w:val="22"/>
        </w:rPr>
        <w:t>b) essere Direttore delle scuole di specializzazione;</w:t>
      </w:r>
    </w:p>
    <w:p w14:paraId="44787B3E" w14:textId="77777777" w:rsidR="00C1532A" w:rsidRPr="0092451F" w:rsidRDefault="00C1532A" w:rsidP="00C1532A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92451F">
        <w:rPr>
          <w:i/>
          <w:sz w:val="22"/>
          <w:szCs w:val="22"/>
        </w:rPr>
        <w:t>c) rivestire alcun incarico di natura politica;</w:t>
      </w:r>
    </w:p>
    <w:p w14:paraId="5D1CC307" w14:textId="77777777" w:rsidR="00C1532A" w:rsidRPr="0092451F" w:rsidRDefault="00C1532A" w:rsidP="00C1532A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92451F">
        <w:rPr>
          <w:i/>
          <w:sz w:val="22"/>
          <w:szCs w:val="22"/>
        </w:rPr>
        <w:t>d) ricoprire l’incarico di Rettore, componente del Senato accademico, componente del Consiglio di amministrazione, componente del Nucleo di valutazione e componente del Collegio dei revisori dei conti di qualunque altra Università;</w:t>
      </w:r>
    </w:p>
    <w:p w14:paraId="3372C4A7" w14:textId="77777777" w:rsidR="00C1532A" w:rsidRPr="0092451F" w:rsidRDefault="00C1532A" w:rsidP="00C1532A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92451F">
        <w:rPr>
          <w:i/>
          <w:sz w:val="22"/>
          <w:szCs w:val="22"/>
        </w:rPr>
        <w:t>e) svolgere funzioni inerenti alla programmazione, al finanziamento e alla valutazione delle attività universitarie nel Ministero e negli organi di valutazione nazionali. (…omissis…)</w:t>
      </w:r>
    </w:p>
    <w:p w14:paraId="54EEFDBA" w14:textId="77777777" w:rsidR="000A31AD" w:rsidRPr="0092451F" w:rsidRDefault="00C1532A" w:rsidP="00C1532A">
      <w:pPr>
        <w:pStyle w:val="NormaleWeb"/>
        <w:spacing w:before="0" w:beforeAutospacing="0" w:after="0" w:afterAutospacing="0"/>
        <w:rPr>
          <w:i/>
          <w:sz w:val="22"/>
          <w:szCs w:val="22"/>
        </w:rPr>
      </w:pPr>
      <w:r w:rsidRPr="0092451F">
        <w:rPr>
          <w:i/>
          <w:sz w:val="22"/>
          <w:szCs w:val="22"/>
        </w:rPr>
        <w:t xml:space="preserve">6. I componenti esterni nel Consiglio di amministrazione non devono aver fatto parte dei ruoli dell’Ateneo a decorrere dai tre anni precedenti alla designazione”. </w:t>
      </w:r>
    </w:p>
    <w:sectPr w:rsidR="000A31AD" w:rsidRPr="0092451F" w:rsidSect="00167C2B">
      <w:headerReference w:type="default" r:id="rId7"/>
      <w:footerReference w:type="default" r:id="rId8"/>
      <w:pgSz w:w="11906" w:h="16838"/>
      <w:pgMar w:top="283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5963" w14:textId="77777777" w:rsidR="00AB6889" w:rsidRDefault="00AB6889" w:rsidP="008A6527">
      <w:r>
        <w:separator/>
      </w:r>
    </w:p>
  </w:endnote>
  <w:endnote w:type="continuationSeparator" w:id="0">
    <w:p w14:paraId="2D03966E" w14:textId="77777777" w:rsidR="00AB6889" w:rsidRDefault="00AB6889" w:rsidP="008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056953"/>
      <w:docPartObj>
        <w:docPartGallery w:val="Page Numbers (Bottom of Page)"/>
        <w:docPartUnique/>
      </w:docPartObj>
    </w:sdtPr>
    <w:sdtEndPr/>
    <w:sdtContent>
      <w:p w14:paraId="35B54835" w14:textId="48ED956E" w:rsidR="0092451F" w:rsidRDefault="009245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5B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29FE9C12" w14:textId="77777777" w:rsidR="0092451F" w:rsidRDefault="009245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3EE51" w14:textId="77777777" w:rsidR="00AB6889" w:rsidRDefault="00AB6889" w:rsidP="008A6527">
      <w:r>
        <w:separator/>
      </w:r>
    </w:p>
  </w:footnote>
  <w:footnote w:type="continuationSeparator" w:id="0">
    <w:p w14:paraId="31BFC83B" w14:textId="77777777" w:rsidR="00AB6889" w:rsidRDefault="00AB6889" w:rsidP="008A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AC3D" w14:textId="77777777" w:rsidR="008A6527" w:rsidRDefault="00000DE4">
    <w:pPr>
      <w:pStyle w:val="Intestazione"/>
    </w:pPr>
    <w:r>
      <w:rPr>
        <w:noProof/>
      </w:rPr>
      <w:drawing>
        <wp:inline distT="0" distB="0" distL="0" distR="0" wp14:anchorId="49E11990" wp14:editId="5B9E8B78">
          <wp:extent cx="857250" cy="923925"/>
          <wp:effectExtent l="0" t="0" r="0" b="9525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F7E6C" w14:textId="77777777" w:rsidR="008A6527" w:rsidRDefault="008A65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F9A"/>
    <w:multiLevelType w:val="hybridMultilevel"/>
    <w:tmpl w:val="2E5CE406"/>
    <w:lvl w:ilvl="0" w:tplc="90ACA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2712"/>
    <w:multiLevelType w:val="hybridMultilevel"/>
    <w:tmpl w:val="5C0E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85FBB"/>
    <w:multiLevelType w:val="hybridMultilevel"/>
    <w:tmpl w:val="FFCAB3A6"/>
    <w:lvl w:ilvl="0" w:tplc="7F487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6D79"/>
    <w:multiLevelType w:val="hybridMultilevel"/>
    <w:tmpl w:val="D9E26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923B1"/>
    <w:multiLevelType w:val="hybridMultilevel"/>
    <w:tmpl w:val="18746B58"/>
    <w:lvl w:ilvl="0" w:tplc="F456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E46"/>
    <w:multiLevelType w:val="hybridMultilevel"/>
    <w:tmpl w:val="43CEB7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44C8"/>
    <w:multiLevelType w:val="hybridMultilevel"/>
    <w:tmpl w:val="D248A45A"/>
    <w:lvl w:ilvl="0" w:tplc="39BEB1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AD004">
      <w:numFmt w:val="bullet"/>
      <w:lvlText w:val="-"/>
      <w:lvlJc w:val="left"/>
      <w:pPr>
        <w:ind w:left="1440" w:hanging="360"/>
      </w:pPr>
      <w:rPr>
        <w:rFonts w:ascii="Times" w:eastAsia="Times" w:hAnsi="Time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07310"/>
    <w:multiLevelType w:val="hybridMultilevel"/>
    <w:tmpl w:val="7666B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A42D0"/>
    <w:multiLevelType w:val="hybridMultilevel"/>
    <w:tmpl w:val="7B201DBC"/>
    <w:lvl w:ilvl="0" w:tplc="7F7C5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B"/>
    <w:rsid w:val="00000DE4"/>
    <w:rsid w:val="000334A7"/>
    <w:rsid w:val="00071B1A"/>
    <w:rsid w:val="000A31AD"/>
    <w:rsid w:val="000B5239"/>
    <w:rsid w:val="000B7905"/>
    <w:rsid w:val="000D5A2C"/>
    <w:rsid w:val="000E5B69"/>
    <w:rsid w:val="000F556E"/>
    <w:rsid w:val="0010557E"/>
    <w:rsid w:val="00130FF5"/>
    <w:rsid w:val="00134319"/>
    <w:rsid w:val="00167C2B"/>
    <w:rsid w:val="00187F6B"/>
    <w:rsid w:val="0019259B"/>
    <w:rsid w:val="001B66C1"/>
    <w:rsid w:val="001D6221"/>
    <w:rsid w:val="00242698"/>
    <w:rsid w:val="0025080F"/>
    <w:rsid w:val="0025649F"/>
    <w:rsid w:val="00260656"/>
    <w:rsid w:val="0026286D"/>
    <w:rsid w:val="00297D93"/>
    <w:rsid w:val="002A40D6"/>
    <w:rsid w:val="002C034B"/>
    <w:rsid w:val="002D0633"/>
    <w:rsid w:val="00325810"/>
    <w:rsid w:val="003307FE"/>
    <w:rsid w:val="003511DF"/>
    <w:rsid w:val="00360C97"/>
    <w:rsid w:val="00363F40"/>
    <w:rsid w:val="003802A6"/>
    <w:rsid w:val="003A182B"/>
    <w:rsid w:val="004261FA"/>
    <w:rsid w:val="00441649"/>
    <w:rsid w:val="00460EBA"/>
    <w:rsid w:val="00473745"/>
    <w:rsid w:val="00486D5F"/>
    <w:rsid w:val="00490E5D"/>
    <w:rsid w:val="004B45D5"/>
    <w:rsid w:val="004E0F07"/>
    <w:rsid w:val="004E271F"/>
    <w:rsid w:val="0050648C"/>
    <w:rsid w:val="00533454"/>
    <w:rsid w:val="00537EAB"/>
    <w:rsid w:val="0057602D"/>
    <w:rsid w:val="005C12FA"/>
    <w:rsid w:val="005C4AB7"/>
    <w:rsid w:val="005D5B1E"/>
    <w:rsid w:val="005F0107"/>
    <w:rsid w:val="00664A35"/>
    <w:rsid w:val="006851F4"/>
    <w:rsid w:val="00695F8D"/>
    <w:rsid w:val="006B35D3"/>
    <w:rsid w:val="006C1B22"/>
    <w:rsid w:val="006C47B5"/>
    <w:rsid w:val="006C7ECF"/>
    <w:rsid w:val="007057D6"/>
    <w:rsid w:val="00713182"/>
    <w:rsid w:val="0072201A"/>
    <w:rsid w:val="007404F6"/>
    <w:rsid w:val="00784043"/>
    <w:rsid w:val="00794744"/>
    <w:rsid w:val="007C0AA2"/>
    <w:rsid w:val="007C1BB0"/>
    <w:rsid w:val="00844EE1"/>
    <w:rsid w:val="0086198E"/>
    <w:rsid w:val="00866E5B"/>
    <w:rsid w:val="008A6527"/>
    <w:rsid w:val="008D0440"/>
    <w:rsid w:val="008E0673"/>
    <w:rsid w:val="00900889"/>
    <w:rsid w:val="00923548"/>
    <w:rsid w:val="0092451F"/>
    <w:rsid w:val="00984766"/>
    <w:rsid w:val="0099110E"/>
    <w:rsid w:val="009B098F"/>
    <w:rsid w:val="009D16F8"/>
    <w:rsid w:val="00A15B55"/>
    <w:rsid w:val="00A47D88"/>
    <w:rsid w:val="00A907AC"/>
    <w:rsid w:val="00AB6242"/>
    <w:rsid w:val="00AB6889"/>
    <w:rsid w:val="00AD477B"/>
    <w:rsid w:val="00B06327"/>
    <w:rsid w:val="00B06F99"/>
    <w:rsid w:val="00B70917"/>
    <w:rsid w:val="00BA680A"/>
    <w:rsid w:val="00BD3120"/>
    <w:rsid w:val="00C1532A"/>
    <w:rsid w:val="00C2444A"/>
    <w:rsid w:val="00C251C5"/>
    <w:rsid w:val="00C67336"/>
    <w:rsid w:val="00C75DAE"/>
    <w:rsid w:val="00C81B8F"/>
    <w:rsid w:val="00C84502"/>
    <w:rsid w:val="00C846A8"/>
    <w:rsid w:val="00CF1D63"/>
    <w:rsid w:val="00D23FD5"/>
    <w:rsid w:val="00D46F5D"/>
    <w:rsid w:val="00D60203"/>
    <w:rsid w:val="00D80A0D"/>
    <w:rsid w:val="00D83136"/>
    <w:rsid w:val="00D86F7B"/>
    <w:rsid w:val="00DD5109"/>
    <w:rsid w:val="00E12123"/>
    <w:rsid w:val="00E16F51"/>
    <w:rsid w:val="00E664BE"/>
    <w:rsid w:val="00ED506C"/>
    <w:rsid w:val="00ED5B20"/>
    <w:rsid w:val="00EE679C"/>
    <w:rsid w:val="00F030A0"/>
    <w:rsid w:val="00F66429"/>
    <w:rsid w:val="00F82C27"/>
    <w:rsid w:val="00F93B3D"/>
    <w:rsid w:val="00FD0955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E3B5C"/>
  <w15:chartTrackingRefBased/>
  <w15:docId w15:val="{BE3B8848-B72F-4239-B7BB-F4DB589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62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27"/>
  </w:style>
  <w:style w:type="paragraph" w:styleId="Pidipagina">
    <w:name w:val="footer"/>
    <w:basedOn w:val="Normale"/>
    <w:link w:val="Pidipagina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27"/>
  </w:style>
  <w:style w:type="paragraph" w:styleId="Testofumetto">
    <w:name w:val="Balloon Text"/>
    <w:basedOn w:val="Normale"/>
    <w:link w:val="TestofumettoCarattere"/>
    <w:rsid w:val="008A6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A6527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C1532A"/>
    <w:rPr>
      <w:i/>
      <w:iCs/>
    </w:rPr>
  </w:style>
  <w:style w:type="paragraph" w:styleId="NormaleWeb">
    <w:name w:val="Normal (Web)"/>
    <w:basedOn w:val="Normale"/>
    <w:uiPriority w:val="99"/>
    <w:unhideWhenUsed/>
    <w:rsid w:val="00C1532A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4E27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E271F"/>
  </w:style>
  <w:style w:type="character" w:customStyle="1" w:styleId="TestocommentoCarattere">
    <w:name w:val="Testo commento Carattere"/>
    <w:basedOn w:val="Carpredefinitoparagrafo"/>
    <w:link w:val="Testocommento"/>
    <w:rsid w:val="004E271F"/>
  </w:style>
  <w:style w:type="paragraph" w:styleId="Soggettocommento">
    <w:name w:val="annotation subject"/>
    <w:basedOn w:val="Testocommento"/>
    <w:next w:val="Testocommento"/>
    <w:link w:val="SoggettocommentoCarattere"/>
    <w:rsid w:val="004E27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E2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Bicocca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manuela.romeo</dc:creator>
  <cp:keywords/>
  <cp:lastModifiedBy>francesca comotti</cp:lastModifiedBy>
  <cp:revision>2</cp:revision>
  <cp:lastPrinted>2018-10-19T09:44:00Z</cp:lastPrinted>
  <dcterms:created xsi:type="dcterms:W3CDTF">2018-10-22T10:32:00Z</dcterms:created>
  <dcterms:modified xsi:type="dcterms:W3CDTF">2018-10-22T10:32:00Z</dcterms:modified>
</cp:coreProperties>
</file>